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46E" w:rsidRPr="00F02472" w:rsidRDefault="0093546E" w:rsidP="00A40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0D82">
        <w:rPr>
          <w:rFonts w:ascii="Times New Roman" w:hAnsi="Times New Roman" w:cs="Times New Roman"/>
          <w:sz w:val="24"/>
          <w:szCs w:val="24"/>
        </w:rPr>
        <w:t>№ 1</w:t>
      </w:r>
    </w:p>
    <w:p w:rsidR="00A40D82" w:rsidRDefault="00A40D82" w:rsidP="00A40D82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антикоррупционной </w:t>
      </w:r>
    </w:p>
    <w:p w:rsidR="0093546E" w:rsidRDefault="00A40D82" w:rsidP="00FC322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рабочей группе </w:t>
      </w:r>
    </w:p>
    <w:p w:rsidR="00FC3226" w:rsidRDefault="00FC3226" w:rsidP="00FC3226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40D82" w:rsidRPr="00F02472" w:rsidRDefault="00A40D82" w:rsidP="00F0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2472" w:rsidRDefault="001A6947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антикоррупционной экспертизы </w:t>
      </w:r>
    </w:p>
    <w:p w:rsidR="00701A89" w:rsidRPr="00F02472" w:rsidRDefault="001A6947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>локальных нормативных актов и проектов локальных нормативных актов</w:t>
      </w:r>
    </w:p>
    <w:p w:rsidR="00F02472" w:rsidRDefault="00F02472" w:rsidP="00F024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02472" w:rsidRDefault="00F02472" w:rsidP="00F024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1A6947" w:rsidRPr="00F02472" w:rsidRDefault="00F02472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>1</w:t>
      </w:r>
      <w:r w:rsidR="001A6947" w:rsidRPr="00F02472">
        <w:rPr>
          <w:rFonts w:ascii="Times New Roman" w:hAnsi="Times New Roman" w:cs="Times New Roman"/>
          <w:b/>
          <w:sz w:val="24"/>
          <w:szCs w:val="24"/>
        </w:rPr>
        <w:t>.</w:t>
      </w:r>
      <w:r w:rsidRPr="00F02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6947" w:rsidRPr="00F02472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02472" w:rsidRPr="00F02472" w:rsidRDefault="00F02472" w:rsidP="00F024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80ACE" w:rsidRPr="00F02472" w:rsidRDefault="001A6947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1.1.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Антикоррупционная экспертиза локальных нормативных актов и проектов локальных нормативных актов </w:t>
      </w:r>
      <w:r w:rsidR="00E80ACE" w:rsidRPr="00F02472">
        <w:rPr>
          <w:rFonts w:ascii="Times New Roman" w:hAnsi="Times New Roman" w:cs="Times New Roman"/>
          <w:sz w:val="24"/>
          <w:szCs w:val="24"/>
        </w:rPr>
        <w:t>краевого государствен</w:t>
      </w:r>
      <w:r w:rsidR="003801BB">
        <w:rPr>
          <w:rFonts w:ascii="Times New Roman" w:hAnsi="Times New Roman" w:cs="Times New Roman"/>
          <w:sz w:val="24"/>
          <w:szCs w:val="24"/>
        </w:rPr>
        <w:t xml:space="preserve">ного бюджетного 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="003801BB">
        <w:rPr>
          <w:rFonts w:ascii="Times New Roman" w:hAnsi="Times New Roman" w:cs="Times New Roman"/>
          <w:sz w:val="24"/>
          <w:szCs w:val="24"/>
        </w:rPr>
        <w:t>спортивной подготовки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«</w:t>
      </w:r>
      <w:r w:rsidR="00FC3226">
        <w:rPr>
          <w:rFonts w:ascii="Times New Roman" w:hAnsi="Times New Roman" w:cs="Times New Roman"/>
          <w:sz w:val="24"/>
          <w:szCs w:val="24"/>
        </w:rPr>
        <w:t>С</w:t>
      </w:r>
      <w:r w:rsidR="003801BB">
        <w:rPr>
          <w:rFonts w:ascii="Times New Roman" w:hAnsi="Times New Roman" w:cs="Times New Roman"/>
          <w:sz w:val="24"/>
          <w:szCs w:val="24"/>
        </w:rPr>
        <w:t>портивная школа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="00FC3226">
        <w:rPr>
          <w:rFonts w:ascii="Times New Roman" w:hAnsi="Times New Roman" w:cs="Times New Roman"/>
          <w:sz w:val="24"/>
          <w:szCs w:val="24"/>
        </w:rPr>
        <w:t>«Жемчужина Алтая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3801BB">
        <w:rPr>
          <w:rFonts w:ascii="Times New Roman" w:hAnsi="Times New Roman" w:cs="Times New Roman"/>
          <w:sz w:val="24"/>
          <w:szCs w:val="24"/>
        </w:rPr>
        <w:t>–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="00FC3226">
        <w:rPr>
          <w:rFonts w:ascii="Times New Roman" w:hAnsi="Times New Roman" w:cs="Times New Roman"/>
          <w:sz w:val="24"/>
          <w:szCs w:val="24"/>
        </w:rPr>
        <w:t>учреждение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) </w:t>
      </w:r>
      <w:r w:rsidRPr="00F02472">
        <w:rPr>
          <w:rFonts w:ascii="Times New Roman" w:hAnsi="Times New Roman" w:cs="Times New Roman"/>
          <w:sz w:val="24"/>
          <w:szCs w:val="24"/>
        </w:rPr>
        <w:t xml:space="preserve">проводится в </w:t>
      </w:r>
      <w:r w:rsidR="00E80ACE" w:rsidRPr="00F02472">
        <w:rPr>
          <w:rFonts w:ascii="Times New Roman" w:hAnsi="Times New Roman" w:cs="Times New Roman"/>
          <w:sz w:val="24"/>
          <w:szCs w:val="24"/>
        </w:rPr>
        <w:t>соответствии</w:t>
      </w:r>
      <w:r w:rsidRPr="00F02472">
        <w:rPr>
          <w:rFonts w:ascii="Times New Roman" w:hAnsi="Times New Roman" w:cs="Times New Roman"/>
          <w:sz w:val="24"/>
          <w:szCs w:val="24"/>
        </w:rPr>
        <w:t xml:space="preserve"> с </w:t>
      </w:r>
      <w:r w:rsidR="00E80ACE" w:rsidRPr="00F02472">
        <w:rPr>
          <w:rFonts w:ascii="Times New Roman" w:hAnsi="Times New Roman" w:cs="Times New Roman"/>
          <w:sz w:val="24"/>
          <w:szCs w:val="24"/>
        </w:rPr>
        <w:t>п</w:t>
      </w:r>
      <w:r w:rsidR="00E80ACE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остановлением Правительства РФ от 26.02.2010 </w:t>
      </w:r>
      <w:r w:rsidR="00FC32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80ACE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№ 96 (ред. от 27.11.2013) «Об антикоррупционной экспертизе нормативных правовых актов и проектов нормативных правовых актов» (вместе с «Правилами проведения антикоррупционной экспертизы нормативных правовых актов и проектов нормативных правовых актов», «Методикой проведения антикоррупционной экспертизы нормативных правовых актов и проектов нормативных правовых актов»)</w:t>
      </w:r>
      <w:r w:rsidRPr="00F02472">
        <w:rPr>
          <w:rFonts w:ascii="Times New Roman" w:hAnsi="Times New Roman" w:cs="Times New Roman"/>
          <w:sz w:val="24"/>
          <w:szCs w:val="24"/>
        </w:rPr>
        <w:t>.</w:t>
      </w:r>
    </w:p>
    <w:p w:rsidR="00E80ACE" w:rsidRPr="00F02472" w:rsidRDefault="001A6947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1.2. Антикоррупционную экспертизу локальных нормативных актов и проектов локальных нормативных актов в </w:t>
      </w:r>
      <w:r w:rsidR="00E80ACE" w:rsidRPr="00F02472">
        <w:rPr>
          <w:rFonts w:ascii="Times New Roman" w:hAnsi="Times New Roman" w:cs="Times New Roman"/>
          <w:sz w:val="24"/>
          <w:szCs w:val="24"/>
        </w:rPr>
        <w:t>соответствии</w:t>
      </w:r>
      <w:r w:rsidRPr="00F02472">
        <w:rPr>
          <w:rFonts w:ascii="Times New Roman" w:hAnsi="Times New Roman" w:cs="Times New Roman"/>
          <w:sz w:val="24"/>
          <w:szCs w:val="24"/>
        </w:rPr>
        <w:t xml:space="preserve"> с настоящим Порядком проводит Рабочая группа по противодействию коррупции.</w:t>
      </w:r>
    </w:p>
    <w:p w:rsidR="00E80ACE" w:rsidRPr="00F02472" w:rsidRDefault="001A6947" w:rsidP="00F02472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1.3.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Предметом антикоррупционной экспертизы являются локальные нормативные акты и их проекты, а также иная документация, предусмотренная в настоящем пункте:</w:t>
      </w:r>
    </w:p>
    <w:p w:rsidR="00E80ACE" w:rsidRPr="00F02472" w:rsidRDefault="001A6947" w:rsidP="00FC3226">
      <w:p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1.3.1.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Приказы, распоряжения директора:</w:t>
      </w:r>
    </w:p>
    <w:p w:rsidR="00E80ACE" w:rsidRPr="00F02472" w:rsidRDefault="001A6947" w:rsidP="00FC3226">
      <w:pPr>
        <w:pStyle w:val="a6"/>
        <w:numPr>
          <w:ilvl w:val="0"/>
          <w:numId w:val="2"/>
        </w:num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затрагивающие права и свободы человека и </w:t>
      </w:r>
      <w:r w:rsidR="00E80ACE" w:rsidRPr="00F02472">
        <w:rPr>
          <w:rFonts w:ascii="Times New Roman" w:hAnsi="Times New Roman" w:cs="Times New Roman"/>
          <w:sz w:val="24"/>
          <w:szCs w:val="24"/>
        </w:rPr>
        <w:t>гражданина</w:t>
      </w:r>
      <w:r w:rsidRPr="00F02472">
        <w:rPr>
          <w:rFonts w:ascii="Times New Roman" w:hAnsi="Times New Roman" w:cs="Times New Roman"/>
          <w:sz w:val="24"/>
          <w:szCs w:val="24"/>
        </w:rPr>
        <w:t>;</w:t>
      </w:r>
    </w:p>
    <w:p w:rsidR="00E80ACE" w:rsidRPr="00F02472" w:rsidRDefault="001A6947" w:rsidP="00FC3226">
      <w:pPr>
        <w:pStyle w:val="a6"/>
        <w:numPr>
          <w:ilvl w:val="0"/>
          <w:numId w:val="2"/>
        </w:num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связанные с распределением бюджетных средств, предоставлением финансовой поддержки, списанием финансовых и материальных средств;</w:t>
      </w:r>
    </w:p>
    <w:p w:rsidR="001A6947" w:rsidRPr="00F02472" w:rsidRDefault="001A6947" w:rsidP="00FC3226">
      <w:pPr>
        <w:pStyle w:val="a6"/>
        <w:numPr>
          <w:ilvl w:val="0"/>
          <w:numId w:val="2"/>
        </w:numPr>
        <w:spacing w:after="0" w:line="240" w:lineRule="auto"/>
        <w:ind w:left="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связанные с управлением (распоряжением) собственностью.</w:t>
      </w:r>
    </w:p>
    <w:p w:rsidR="00E80ACE" w:rsidRPr="00F02472" w:rsidRDefault="001A6947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1.3.2. Документация, связанная с реализацией государственного заказа (конкурсы и аукционы), запросы котировок на поставку товаров, выполнение работ и оказание услуг).</w:t>
      </w:r>
    </w:p>
    <w:p w:rsidR="00E80ACE" w:rsidRPr="00F02472" w:rsidRDefault="001A6947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1.4.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Антикоррупционная экспертиза не проводится в отношении отмененных или утративших силу локальных нормативных актов.</w:t>
      </w:r>
    </w:p>
    <w:p w:rsidR="00E80ACE" w:rsidRPr="00F02472" w:rsidRDefault="001A6947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1.5.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Институты гражданского общества и граждане могут в порядке, предусмотренном нормативно-правовыми актами Р</w:t>
      </w:r>
      <w:r w:rsidR="00340562" w:rsidRPr="00F02472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F02472">
        <w:rPr>
          <w:rFonts w:ascii="Times New Roman" w:hAnsi="Times New Roman" w:cs="Times New Roman"/>
          <w:sz w:val="24"/>
          <w:szCs w:val="24"/>
        </w:rPr>
        <w:t>Ф</w:t>
      </w:r>
      <w:r w:rsidR="00340562" w:rsidRPr="00F02472">
        <w:rPr>
          <w:rFonts w:ascii="Times New Roman" w:hAnsi="Times New Roman" w:cs="Times New Roman"/>
          <w:sz w:val="24"/>
          <w:szCs w:val="24"/>
        </w:rPr>
        <w:t>едерации</w:t>
      </w:r>
      <w:r w:rsidRPr="00F02472">
        <w:rPr>
          <w:rFonts w:ascii="Times New Roman" w:hAnsi="Times New Roman" w:cs="Times New Roman"/>
          <w:sz w:val="24"/>
          <w:szCs w:val="24"/>
        </w:rPr>
        <w:t xml:space="preserve">, за счет собственных средств проводить независимую антикоррупционную </w:t>
      </w:r>
      <w:r w:rsidR="00340562" w:rsidRPr="00F02472">
        <w:rPr>
          <w:rFonts w:ascii="Times New Roman" w:hAnsi="Times New Roman" w:cs="Times New Roman"/>
          <w:sz w:val="24"/>
          <w:szCs w:val="24"/>
        </w:rPr>
        <w:t>экспертизу локальных нормативных актов и их проектов.</w:t>
      </w:r>
    </w:p>
    <w:p w:rsidR="00340562" w:rsidRPr="00F02472" w:rsidRDefault="00340562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1.6.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В отношении локальных нормативных актов и их проектов, содержащих сведения, составляющие государственную тайну или сведения конфиденциального характера, </w:t>
      </w:r>
      <w:r w:rsidR="00336267" w:rsidRPr="00F02472">
        <w:rPr>
          <w:rFonts w:ascii="Times New Roman" w:hAnsi="Times New Roman" w:cs="Times New Roman"/>
          <w:sz w:val="24"/>
          <w:szCs w:val="24"/>
        </w:rPr>
        <w:t>независимая</w:t>
      </w:r>
      <w:r w:rsidRPr="00F02472">
        <w:rPr>
          <w:rFonts w:ascii="Times New Roman" w:hAnsi="Times New Roman" w:cs="Times New Roman"/>
          <w:sz w:val="24"/>
          <w:szCs w:val="24"/>
        </w:rPr>
        <w:t xml:space="preserve"> антикоррупционная экспертиза не проводится.</w:t>
      </w:r>
    </w:p>
    <w:p w:rsidR="00F02472" w:rsidRDefault="00F02472" w:rsidP="00F0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2472" w:rsidRDefault="00F02472" w:rsidP="00F0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40562" w:rsidRPr="00F02472" w:rsidRDefault="00F02472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>2. Антикоррупционная экспертиза</w:t>
      </w:r>
    </w:p>
    <w:p w:rsidR="00F02472" w:rsidRPr="00F02472" w:rsidRDefault="00F02472" w:rsidP="00F0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0ACE" w:rsidRPr="00F02472" w:rsidRDefault="00340562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2.1.</w:t>
      </w:r>
      <w:r w:rsid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Непосредственным исполнителем при разработке проектов локальных нормативных актов </w:t>
      </w:r>
      <w:r w:rsidR="00FC3226">
        <w:rPr>
          <w:rFonts w:ascii="Times New Roman" w:hAnsi="Times New Roman" w:cs="Times New Roman"/>
          <w:sz w:val="24"/>
          <w:szCs w:val="24"/>
        </w:rPr>
        <w:t>учреждения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обеспечивают:</w:t>
      </w:r>
    </w:p>
    <w:p w:rsidR="00E80ACE" w:rsidRPr="00F02472" w:rsidRDefault="00F02472" w:rsidP="00FC3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40562" w:rsidRPr="00F02472">
        <w:rPr>
          <w:rFonts w:ascii="Times New Roman" w:hAnsi="Times New Roman" w:cs="Times New Roman"/>
          <w:sz w:val="24"/>
          <w:szCs w:val="24"/>
        </w:rPr>
        <w:t xml:space="preserve">роведение антикоррупционной экспертизы в </w:t>
      </w:r>
      <w:r w:rsidR="00336267" w:rsidRPr="00F02472">
        <w:rPr>
          <w:rFonts w:ascii="Times New Roman" w:hAnsi="Times New Roman" w:cs="Times New Roman"/>
          <w:sz w:val="24"/>
          <w:szCs w:val="24"/>
        </w:rPr>
        <w:t>соответствии</w:t>
      </w:r>
      <w:r w:rsidR="00340562" w:rsidRPr="00F02472">
        <w:rPr>
          <w:rFonts w:ascii="Times New Roman" w:hAnsi="Times New Roman" w:cs="Times New Roman"/>
          <w:sz w:val="24"/>
          <w:szCs w:val="24"/>
        </w:rPr>
        <w:t xml:space="preserve"> с настоящим Порядком;</w:t>
      </w:r>
    </w:p>
    <w:p w:rsidR="00E80ACE" w:rsidRPr="00F02472" w:rsidRDefault="00F02472" w:rsidP="00FC3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</w:t>
      </w:r>
      <w:r w:rsidR="00340562" w:rsidRPr="00F02472">
        <w:rPr>
          <w:rFonts w:ascii="Times New Roman" w:hAnsi="Times New Roman" w:cs="Times New Roman"/>
          <w:sz w:val="24"/>
          <w:szCs w:val="24"/>
        </w:rPr>
        <w:t>странение вы</w:t>
      </w:r>
      <w:r w:rsidR="00E80ACE" w:rsidRPr="00F02472">
        <w:rPr>
          <w:rFonts w:ascii="Times New Roman" w:hAnsi="Times New Roman" w:cs="Times New Roman"/>
          <w:sz w:val="24"/>
          <w:szCs w:val="24"/>
        </w:rPr>
        <w:t>явленных коррупционных факторов</w:t>
      </w:r>
      <w:r w:rsidR="00FC3226">
        <w:rPr>
          <w:rFonts w:ascii="Times New Roman" w:hAnsi="Times New Roman" w:cs="Times New Roman"/>
          <w:sz w:val="24"/>
          <w:szCs w:val="24"/>
        </w:rPr>
        <w:t>.</w:t>
      </w:r>
    </w:p>
    <w:p w:rsidR="00E80ACE" w:rsidRPr="00F02472" w:rsidRDefault="00340562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2.2.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В случае выявления рабочей группой в проекте локального нормативного акта </w:t>
      </w:r>
      <w:proofErr w:type="spellStart"/>
      <w:r w:rsidRPr="00F02472">
        <w:rPr>
          <w:rFonts w:ascii="Times New Roman" w:hAnsi="Times New Roman" w:cs="Times New Roman"/>
          <w:sz w:val="24"/>
          <w:szCs w:val="24"/>
        </w:rPr>
        <w:t>коррупцио</w:t>
      </w:r>
      <w:r w:rsidR="00E80ACE" w:rsidRPr="00F02472">
        <w:rPr>
          <w:rFonts w:ascii="Times New Roman" w:hAnsi="Times New Roman" w:cs="Times New Roman"/>
          <w:sz w:val="24"/>
          <w:szCs w:val="24"/>
        </w:rPr>
        <w:t>ген</w:t>
      </w:r>
      <w:r w:rsidRPr="00F02472">
        <w:rPr>
          <w:rFonts w:ascii="Times New Roman" w:hAnsi="Times New Roman" w:cs="Times New Roman"/>
          <w:sz w:val="24"/>
          <w:szCs w:val="24"/>
        </w:rPr>
        <w:t>нных</w:t>
      </w:r>
      <w:proofErr w:type="spellEnd"/>
      <w:r w:rsidRPr="00F02472">
        <w:rPr>
          <w:rFonts w:ascii="Times New Roman" w:hAnsi="Times New Roman" w:cs="Times New Roman"/>
          <w:sz w:val="24"/>
          <w:szCs w:val="24"/>
        </w:rPr>
        <w:t xml:space="preserve"> факторов, проект возвращается исполнителям в устном порядке для устранения выявленных коррупционных факторов</w:t>
      </w:r>
      <w:r w:rsidR="00336267" w:rsidRPr="00F02472">
        <w:rPr>
          <w:rFonts w:ascii="Times New Roman" w:hAnsi="Times New Roman" w:cs="Times New Roman"/>
          <w:sz w:val="24"/>
          <w:szCs w:val="24"/>
        </w:rPr>
        <w:t>.</w:t>
      </w:r>
    </w:p>
    <w:p w:rsidR="00E80ACE" w:rsidRPr="00F02472" w:rsidRDefault="00336267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Исполнитель, осуществляющий подготовку локального нормативного акта </w:t>
      </w:r>
      <w:r w:rsidR="00FC3226">
        <w:rPr>
          <w:rFonts w:ascii="Times New Roman" w:hAnsi="Times New Roman" w:cs="Times New Roman"/>
          <w:sz w:val="24"/>
          <w:szCs w:val="24"/>
        </w:rPr>
        <w:t>учреждения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в течение двух рабочих дней приводит акт в </w:t>
      </w:r>
      <w:r w:rsidR="00E80ACE" w:rsidRPr="00F02472">
        <w:rPr>
          <w:rFonts w:ascii="Times New Roman" w:hAnsi="Times New Roman" w:cs="Times New Roman"/>
          <w:sz w:val="24"/>
          <w:szCs w:val="24"/>
        </w:rPr>
        <w:t>соответствие</w:t>
      </w:r>
      <w:r w:rsidRPr="00F02472">
        <w:rPr>
          <w:rFonts w:ascii="Times New Roman" w:hAnsi="Times New Roman" w:cs="Times New Roman"/>
          <w:sz w:val="24"/>
          <w:szCs w:val="24"/>
        </w:rPr>
        <w:t xml:space="preserve"> с действующим </w:t>
      </w:r>
      <w:r w:rsidR="00E80ACE" w:rsidRPr="00F02472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F02472">
        <w:rPr>
          <w:rFonts w:ascii="Times New Roman" w:hAnsi="Times New Roman" w:cs="Times New Roman"/>
          <w:sz w:val="24"/>
          <w:szCs w:val="24"/>
        </w:rPr>
        <w:t xml:space="preserve">, либо отменяет его, о чем информирует директора </w:t>
      </w:r>
      <w:r w:rsidR="00FC3226">
        <w:rPr>
          <w:rFonts w:ascii="Times New Roman" w:hAnsi="Times New Roman" w:cs="Times New Roman"/>
          <w:sz w:val="24"/>
          <w:szCs w:val="24"/>
        </w:rPr>
        <w:t>учреждения</w:t>
      </w:r>
      <w:r w:rsidRPr="00F02472">
        <w:rPr>
          <w:rFonts w:ascii="Times New Roman" w:hAnsi="Times New Roman" w:cs="Times New Roman"/>
          <w:sz w:val="24"/>
          <w:szCs w:val="24"/>
        </w:rPr>
        <w:t>.</w:t>
      </w:r>
    </w:p>
    <w:p w:rsidR="00E80ACE" w:rsidRPr="00F02472" w:rsidRDefault="00E64A54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2.3.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Антикоррупционная экспертиза проекта проводится в течение пяти дней со дня поступления проекта в рабочую группу.</w:t>
      </w:r>
    </w:p>
    <w:p w:rsidR="00E80ACE" w:rsidRPr="00F02472" w:rsidRDefault="00E64A54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2.4.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Рабочая группа осуществляет экспертизу локальных нормативных актов и их проектов:</w:t>
      </w:r>
    </w:p>
    <w:p w:rsidR="00E80ACE" w:rsidRPr="00F02472" w:rsidRDefault="00E64A54" w:rsidP="00FC3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по </w:t>
      </w:r>
      <w:r w:rsidR="00E80ACE" w:rsidRPr="00F02472">
        <w:rPr>
          <w:rFonts w:ascii="Times New Roman" w:hAnsi="Times New Roman" w:cs="Times New Roman"/>
          <w:sz w:val="24"/>
          <w:szCs w:val="24"/>
        </w:rPr>
        <w:t>поручению</w:t>
      </w:r>
      <w:r w:rsidRPr="00F02472">
        <w:rPr>
          <w:rFonts w:ascii="Times New Roman" w:hAnsi="Times New Roman" w:cs="Times New Roman"/>
          <w:sz w:val="24"/>
          <w:szCs w:val="24"/>
        </w:rPr>
        <w:t xml:space="preserve"> директора </w:t>
      </w:r>
      <w:r w:rsidR="00FC3226">
        <w:rPr>
          <w:rFonts w:ascii="Times New Roman" w:hAnsi="Times New Roman" w:cs="Times New Roman"/>
          <w:sz w:val="24"/>
          <w:szCs w:val="24"/>
        </w:rPr>
        <w:t>учреждения</w:t>
      </w:r>
      <w:r w:rsidRPr="00F02472">
        <w:rPr>
          <w:rFonts w:ascii="Times New Roman" w:hAnsi="Times New Roman" w:cs="Times New Roman"/>
          <w:sz w:val="24"/>
          <w:szCs w:val="24"/>
        </w:rPr>
        <w:t>;</w:t>
      </w:r>
    </w:p>
    <w:p w:rsidR="00E80ACE" w:rsidRDefault="00E64A54" w:rsidP="00FC32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обращений и </w:t>
      </w:r>
      <w:r w:rsidR="00E80ACE" w:rsidRPr="00F02472">
        <w:rPr>
          <w:rFonts w:ascii="Times New Roman" w:hAnsi="Times New Roman" w:cs="Times New Roman"/>
          <w:sz w:val="24"/>
          <w:szCs w:val="24"/>
        </w:rPr>
        <w:t>предложений</w:t>
      </w:r>
      <w:r w:rsidRPr="00F02472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FC3226">
        <w:rPr>
          <w:rFonts w:ascii="Times New Roman" w:hAnsi="Times New Roman" w:cs="Times New Roman"/>
          <w:sz w:val="24"/>
          <w:szCs w:val="24"/>
        </w:rPr>
        <w:t>учреждения</w:t>
      </w:r>
      <w:r w:rsidRPr="00F02472">
        <w:rPr>
          <w:rFonts w:ascii="Times New Roman" w:hAnsi="Times New Roman" w:cs="Times New Roman"/>
          <w:sz w:val="24"/>
          <w:szCs w:val="24"/>
        </w:rPr>
        <w:t>, спортсмено</w:t>
      </w:r>
      <w:r w:rsidR="00E80ACE" w:rsidRPr="00F02472">
        <w:rPr>
          <w:rFonts w:ascii="Times New Roman" w:hAnsi="Times New Roman" w:cs="Times New Roman"/>
          <w:sz w:val="24"/>
          <w:szCs w:val="24"/>
        </w:rPr>
        <w:t>в</w:t>
      </w:r>
      <w:r w:rsidR="00FC3226">
        <w:rPr>
          <w:rFonts w:ascii="Times New Roman" w:hAnsi="Times New Roman" w:cs="Times New Roman"/>
          <w:sz w:val="24"/>
          <w:szCs w:val="24"/>
        </w:rPr>
        <w:t>/занимающихся</w:t>
      </w:r>
      <w:r w:rsidR="00E80ACE" w:rsidRPr="00F02472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Pr="00F02472">
        <w:rPr>
          <w:rFonts w:ascii="Times New Roman" w:hAnsi="Times New Roman" w:cs="Times New Roman"/>
          <w:sz w:val="24"/>
          <w:szCs w:val="24"/>
        </w:rPr>
        <w:t>их родителей</w:t>
      </w:r>
      <w:r w:rsidR="00FC3226">
        <w:rPr>
          <w:rFonts w:ascii="Times New Roman" w:hAnsi="Times New Roman" w:cs="Times New Roman"/>
          <w:sz w:val="24"/>
          <w:szCs w:val="24"/>
        </w:rPr>
        <w:t>/</w:t>
      </w:r>
      <w:r w:rsidR="00E80ACE" w:rsidRPr="00F02472">
        <w:rPr>
          <w:rFonts w:ascii="Times New Roman" w:hAnsi="Times New Roman" w:cs="Times New Roman"/>
          <w:sz w:val="24"/>
          <w:szCs w:val="24"/>
        </w:rPr>
        <w:t>законных</w:t>
      </w:r>
      <w:r w:rsidR="00F83BBE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="00E80ACE" w:rsidRPr="00F02472">
        <w:rPr>
          <w:rFonts w:ascii="Times New Roman" w:hAnsi="Times New Roman" w:cs="Times New Roman"/>
          <w:sz w:val="24"/>
          <w:szCs w:val="24"/>
        </w:rPr>
        <w:t>представителей),</w:t>
      </w:r>
      <w:r w:rsidR="00F83BBE" w:rsidRPr="00F02472">
        <w:rPr>
          <w:rFonts w:ascii="Times New Roman" w:hAnsi="Times New Roman" w:cs="Times New Roman"/>
          <w:sz w:val="24"/>
          <w:szCs w:val="24"/>
        </w:rPr>
        <w:t xml:space="preserve"> общественности.</w:t>
      </w:r>
    </w:p>
    <w:p w:rsidR="00F02472" w:rsidRDefault="00F02472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472" w:rsidRPr="00F02472" w:rsidRDefault="00F02472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02472" w:rsidRDefault="00F83BBE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>3.</w:t>
      </w:r>
      <w:r w:rsidR="00E80ACE" w:rsidRPr="00F02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b/>
          <w:sz w:val="24"/>
          <w:szCs w:val="24"/>
        </w:rPr>
        <w:t xml:space="preserve">Обеспечение доступа институтов гражданского общества, </w:t>
      </w:r>
    </w:p>
    <w:p w:rsidR="00FC3226" w:rsidRPr="00F02472" w:rsidRDefault="00F83BBE" w:rsidP="00FC3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 xml:space="preserve">работников и родителей </w:t>
      </w:r>
      <w:r w:rsidR="00FC3226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E80ACE" w:rsidRPr="00F02472">
        <w:rPr>
          <w:rFonts w:ascii="Times New Roman" w:hAnsi="Times New Roman" w:cs="Times New Roman"/>
          <w:b/>
          <w:sz w:val="24"/>
          <w:szCs w:val="24"/>
        </w:rPr>
        <w:t>законных представителей)</w:t>
      </w:r>
      <w:r w:rsidR="00FC3226">
        <w:rPr>
          <w:rFonts w:ascii="Times New Roman" w:hAnsi="Times New Roman" w:cs="Times New Roman"/>
          <w:b/>
          <w:sz w:val="24"/>
          <w:szCs w:val="24"/>
        </w:rPr>
        <w:t>,</w:t>
      </w:r>
    </w:p>
    <w:p w:rsidR="00DF68A3" w:rsidRDefault="00F83BBE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>спортсменов</w:t>
      </w:r>
      <w:r w:rsidR="00FC3226">
        <w:rPr>
          <w:rFonts w:ascii="Times New Roman" w:hAnsi="Times New Roman" w:cs="Times New Roman"/>
          <w:b/>
          <w:sz w:val="24"/>
          <w:szCs w:val="24"/>
        </w:rPr>
        <w:t>/занимающихся</w:t>
      </w:r>
      <w:r w:rsidRPr="00F02472">
        <w:rPr>
          <w:rFonts w:ascii="Times New Roman" w:hAnsi="Times New Roman" w:cs="Times New Roman"/>
          <w:b/>
          <w:sz w:val="24"/>
          <w:szCs w:val="24"/>
        </w:rPr>
        <w:t xml:space="preserve"> к информации о правотворческой деятельности </w:t>
      </w:r>
      <w:r w:rsidR="00FC32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2472" w:rsidRPr="00F02472" w:rsidRDefault="00F02472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A3" w:rsidRPr="00F02472" w:rsidRDefault="00F83BBE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3.1.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В целях обеспечения реализации прав институтов гражданского общества, организаций и граждан, предусмотренных федеральным и региональным законодательством по вопросам проведения независимой антикоррупционной экспертизы, тексты локальных нормативных актов, касающиеся деятельности </w:t>
      </w:r>
      <w:r w:rsidR="00FC3226">
        <w:rPr>
          <w:rFonts w:ascii="Times New Roman" w:hAnsi="Times New Roman" w:cs="Times New Roman"/>
          <w:sz w:val="24"/>
          <w:szCs w:val="24"/>
        </w:rPr>
        <w:t>учреждения</w:t>
      </w:r>
      <w:r w:rsidRPr="00F02472">
        <w:rPr>
          <w:rFonts w:ascii="Times New Roman" w:hAnsi="Times New Roman" w:cs="Times New Roman"/>
          <w:sz w:val="24"/>
          <w:szCs w:val="24"/>
        </w:rPr>
        <w:t>, направляются директору или ответственному должностному лицу для размещения на официальном сайте в разделе «</w:t>
      </w:r>
      <w:r w:rsidR="003801BB">
        <w:rPr>
          <w:rFonts w:ascii="Times New Roman" w:hAnsi="Times New Roman" w:cs="Times New Roman"/>
          <w:sz w:val="24"/>
          <w:szCs w:val="24"/>
        </w:rPr>
        <w:t>противодействие коррупции</w:t>
      </w:r>
      <w:r w:rsidRPr="00F02472">
        <w:rPr>
          <w:rFonts w:ascii="Times New Roman" w:hAnsi="Times New Roman" w:cs="Times New Roman"/>
          <w:sz w:val="24"/>
          <w:szCs w:val="24"/>
        </w:rPr>
        <w:t>».</w:t>
      </w:r>
    </w:p>
    <w:p w:rsidR="00F83BBE" w:rsidRPr="00F02472" w:rsidRDefault="00F83BBE" w:rsidP="00F024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3.2.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Директор или ответственное должностное лицо </w:t>
      </w:r>
      <w:bookmarkStart w:id="0" w:name="_GoBack"/>
      <w:bookmarkEnd w:id="0"/>
      <w:r w:rsidRPr="00F02472">
        <w:rPr>
          <w:rFonts w:ascii="Times New Roman" w:hAnsi="Times New Roman" w:cs="Times New Roman"/>
          <w:sz w:val="24"/>
          <w:szCs w:val="24"/>
        </w:rPr>
        <w:t>размещает направленные локальные нормативные акты на официальном сайте.</w:t>
      </w:r>
    </w:p>
    <w:p w:rsidR="00377A00" w:rsidRPr="00F02472" w:rsidRDefault="0023072F" w:rsidP="00377A0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br w:type="page"/>
      </w:r>
      <w:r w:rsidR="00377A00" w:rsidRPr="00F024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77A00">
        <w:rPr>
          <w:rFonts w:ascii="Times New Roman" w:hAnsi="Times New Roman" w:cs="Times New Roman"/>
          <w:sz w:val="24"/>
          <w:szCs w:val="24"/>
        </w:rPr>
        <w:t>№ 2</w:t>
      </w:r>
    </w:p>
    <w:p w:rsidR="00377A00" w:rsidRDefault="00377A00" w:rsidP="00377A0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антикоррупционной </w:t>
      </w:r>
    </w:p>
    <w:p w:rsidR="00377A00" w:rsidRPr="00F02472" w:rsidRDefault="00377A00" w:rsidP="00377A0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по противодействию коррупции</w:t>
      </w:r>
    </w:p>
    <w:p w:rsidR="00377A00" w:rsidRDefault="00377A00" w:rsidP="00377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77A00" w:rsidRDefault="00377A00" w:rsidP="00377A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072F" w:rsidRPr="00F02472" w:rsidRDefault="0023072F" w:rsidP="00377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>Методика проведения антикоррупционной экспертизы</w:t>
      </w:r>
    </w:p>
    <w:p w:rsidR="0023072F" w:rsidRPr="00F02472" w:rsidRDefault="0023072F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472">
        <w:rPr>
          <w:rFonts w:ascii="Times New Roman" w:hAnsi="Times New Roman" w:cs="Times New Roman"/>
          <w:b/>
          <w:sz w:val="24"/>
          <w:szCs w:val="24"/>
        </w:rPr>
        <w:t>локальных нормативных актов и их проектов</w:t>
      </w:r>
    </w:p>
    <w:p w:rsidR="00DF68A3" w:rsidRDefault="00DF68A3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DB" w:rsidRPr="00F02472" w:rsidRDefault="00B36FDB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2F" w:rsidRPr="00B36FDB" w:rsidRDefault="00B36FDB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DB">
        <w:rPr>
          <w:rFonts w:ascii="Times New Roman" w:hAnsi="Times New Roman" w:cs="Times New Roman"/>
          <w:b/>
          <w:sz w:val="24"/>
          <w:szCs w:val="24"/>
        </w:rPr>
        <w:t>1</w:t>
      </w:r>
      <w:r w:rsidR="0023072F" w:rsidRPr="00B36FDB">
        <w:rPr>
          <w:rFonts w:ascii="Times New Roman" w:hAnsi="Times New Roman" w:cs="Times New Roman"/>
          <w:b/>
          <w:sz w:val="24"/>
          <w:szCs w:val="24"/>
        </w:rPr>
        <w:t>.</w:t>
      </w:r>
      <w:r w:rsidRPr="00B36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2F" w:rsidRPr="00B36FDB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6FDB" w:rsidRPr="00F02472" w:rsidRDefault="00B36FDB" w:rsidP="00F0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68A3" w:rsidRPr="00F02472" w:rsidRDefault="0023072F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1.1. Настояща</w:t>
      </w:r>
      <w:r w:rsidR="00DF68A3" w:rsidRPr="00F02472">
        <w:rPr>
          <w:rFonts w:ascii="Times New Roman" w:hAnsi="Times New Roman" w:cs="Times New Roman"/>
          <w:sz w:val="24"/>
          <w:szCs w:val="24"/>
        </w:rPr>
        <w:t>я</w:t>
      </w:r>
      <w:r w:rsidRPr="00F02472">
        <w:rPr>
          <w:rFonts w:ascii="Times New Roman" w:hAnsi="Times New Roman" w:cs="Times New Roman"/>
          <w:sz w:val="24"/>
          <w:szCs w:val="24"/>
        </w:rPr>
        <w:t xml:space="preserve"> методика применяется для обеспечения проведения антикоррупционной экспертизы локальных нормативных актов и их проектов в </w:t>
      </w:r>
      <w:r w:rsidR="00DF68A3" w:rsidRPr="00F02472">
        <w:rPr>
          <w:rFonts w:ascii="Times New Roman" w:hAnsi="Times New Roman" w:cs="Times New Roman"/>
          <w:sz w:val="24"/>
          <w:szCs w:val="24"/>
        </w:rPr>
        <w:t>краевом государственном бюджет</w:t>
      </w:r>
      <w:r w:rsidR="006519C1">
        <w:rPr>
          <w:rFonts w:ascii="Times New Roman" w:hAnsi="Times New Roman" w:cs="Times New Roman"/>
          <w:sz w:val="24"/>
          <w:szCs w:val="24"/>
        </w:rPr>
        <w:t xml:space="preserve">ном 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="006519C1">
        <w:rPr>
          <w:rFonts w:ascii="Times New Roman" w:hAnsi="Times New Roman" w:cs="Times New Roman"/>
          <w:sz w:val="24"/>
          <w:szCs w:val="24"/>
        </w:rPr>
        <w:t xml:space="preserve"> спортивной подготовки 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«</w:t>
      </w:r>
      <w:r w:rsidR="006519C1">
        <w:rPr>
          <w:rFonts w:ascii="Times New Roman" w:hAnsi="Times New Roman" w:cs="Times New Roman"/>
          <w:sz w:val="24"/>
          <w:szCs w:val="24"/>
        </w:rPr>
        <w:t>Краевая спортивная школа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олимпийского резерва</w:t>
      </w:r>
      <w:r w:rsidRPr="00F02472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Pr="00F02472">
        <w:rPr>
          <w:rFonts w:ascii="Times New Roman" w:hAnsi="Times New Roman" w:cs="Times New Roman"/>
          <w:sz w:val="24"/>
          <w:szCs w:val="24"/>
        </w:rPr>
        <w:t>) в целях выявления в них коррупциогенных факторов и их последующим устранением.</w:t>
      </w:r>
    </w:p>
    <w:p w:rsidR="0023072F" w:rsidRPr="00F02472" w:rsidRDefault="0023072F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1.2. Для целей настоящей Методики используются следующие понятия:</w:t>
      </w:r>
    </w:p>
    <w:p w:rsidR="0023072F" w:rsidRDefault="0023072F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FDB">
        <w:rPr>
          <w:rFonts w:ascii="Times New Roman" w:hAnsi="Times New Roman" w:cs="Times New Roman"/>
          <w:sz w:val="24"/>
          <w:szCs w:val="24"/>
        </w:rPr>
        <w:t>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23072F" w:rsidRPr="00F02472" w:rsidRDefault="0023072F" w:rsidP="00B36F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3072F" w:rsidRPr="00F02472" w:rsidRDefault="0023072F" w:rsidP="00B36F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3072F" w:rsidRPr="00F02472" w:rsidRDefault="0023072F" w:rsidP="00B36FDB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минимизации и (или) ликвидации последствий коррупционных правонарушений.</w:t>
      </w:r>
    </w:p>
    <w:p w:rsidR="00C84757" w:rsidRPr="00B36FDB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FDB">
        <w:rPr>
          <w:rFonts w:ascii="Times New Roman" w:hAnsi="Times New Roman" w:cs="Times New Roman"/>
          <w:sz w:val="24"/>
          <w:szCs w:val="24"/>
        </w:rPr>
        <w:t>а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нтикоррупционная экспертиза – деятельность экспертов, инициаторов локального нормативного акта (проекта), </w:t>
      </w:r>
      <w:proofErr w:type="gramStart"/>
      <w:r w:rsidR="00C84757" w:rsidRPr="00B36FDB">
        <w:rPr>
          <w:rFonts w:ascii="Times New Roman" w:hAnsi="Times New Roman" w:cs="Times New Roman"/>
          <w:sz w:val="24"/>
          <w:szCs w:val="24"/>
        </w:rPr>
        <w:t>направленная</w:t>
      </w:r>
      <w:proofErr w:type="gramEnd"/>
      <w:r w:rsidR="00C84757" w:rsidRPr="00B36FDB">
        <w:rPr>
          <w:rFonts w:ascii="Times New Roman" w:hAnsi="Times New Roman" w:cs="Times New Roman"/>
          <w:sz w:val="24"/>
          <w:szCs w:val="24"/>
        </w:rPr>
        <w:t xml:space="preserve"> а выявление в тексте локального нормативного акта (проекта) </w:t>
      </w:r>
      <w:proofErr w:type="spellStart"/>
      <w:r w:rsidR="00C84757" w:rsidRPr="00B36FDB">
        <w:rPr>
          <w:rFonts w:ascii="Times New Roman" w:hAnsi="Times New Roman" w:cs="Times New Roman"/>
          <w:sz w:val="24"/>
          <w:szCs w:val="24"/>
        </w:rPr>
        <w:t>коррупционогенных</w:t>
      </w:r>
      <w:proofErr w:type="spellEnd"/>
      <w:r w:rsidR="00C84757" w:rsidRPr="00B36FDB">
        <w:rPr>
          <w:rFonts w:ascii="Times New Roman" w:hAnsi="Times New Roman" w:cs="Times New Roman"/>
          <w:sz w:val="24"/>
          <w:szCs w:val="24"/>
        </w:rPr>
        <w:t xml:space="preserve"> факторов, </w:t>
      </w:r>
      <w:proofErr w:type="spellStart"/>
      <w:r w:rsidR="00C84757" w:rsidRPr="00B36FDB">
        <w:rPr>
          <w:rFonts w:ascii="Times New Roman" w:hAnsi="Times New Roman" w:cs="Times New Roman"/>
          <w:sz w:val="24"/>
          <w:szCs w:val="24"/>
        </w:rPr>
        <w:t>олценку</w:t>
      </w:r>
      <w:proofErr w:type="spellEnd"/>
      <w:r w:rsidR="00C84757" w:rsidRPr="00B36FDB">
        <w:rPr>
          <w:rFonts w:ascii="Times New Roman" w:hAnsi="Times New Roman" w:cs="Times New Roman"/>
          <w:sz w:val="24"/>
          <w:szCs w:val="24"/>
        </w:rPr>
        <w:t xml:space="preserve"> норм на предмет предотвращения появления </w:t>
      </w:r>
      <w:proofErr w:type="spellStart"/>
      <w:r w:rsidR="00C84757" w:rsidRPr="00B36FDB">
        <w:rPr>
          <w:rFonts w:ascii="Times New Roman" w:hAnsi="Times New Roman" w:cs="Times New Roman"/>
          <w:sz w:val="24"/>
          <w:szCs w:val="24"/>
        </w:rPr>
        <w:t>коррупционногенных</w:t>
      </w:r>
      <w:proofErr w:type="spellEnd"/>
      <w:r w:rsidR="00C84757" w:rsidRPr="00B36FDB">
        <w:rPr>
          <w:rFonts w:ascii="Times New Roman" w:hAnsi="Times New Roman" w:cs="Times New Roman"/>
          <w:sz w:val="24"/>
          <w:szCs w:val="24"/>
        </w:rPr>
        <w:t xml:space="preserve"> факторов;</w:t>
      </w:r>
    </w:p>
    <w:p w:rsidR="00C84757" w:rsidRPr="00B36FDB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FDB">
        <w:rPr>
          <w:rFonts w:ascii="Times New Roman" w:hAnsi="Times New Roman" w:cs="Times New Roman"/>
          <w:sz w:val="24"/>
          <w:szCs w:val="24"/>
        </w:rPr>
        <w:t>и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нициатор локального нормативного акта (проекта) </w:t>
      </w:r>
      <w:r w:rsidRPr="00B36FDB">
        <w:rPr>
          <w:rFonts w:ascii="Times New Roman" w:hAnsi="Times New Roman" w:cs="Times New Roman"/>
          <w:sz w:val="24"/>
          <w:szCs w:val="24"/>
        </w:rPr>
        <w:t>- администрация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 в лице директора, осуществляющая согласование (визирование) локального нормативного акта (проекта) в установленном порядке;</w:t>
      </w:r>
    </w:p>
    <w:p w:rsidR="00C84757" w:rsidRPr="00B36FDB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FDB">
        <w:rPr>
          <w:rFonts w:ascii="Times New Roman" w:hAnsi="Times New Roman" w:cs="Times New Roman"/>
          <w:sz w:val="24"/>
          <w:szCs w:val="24"/>
        </w:rPr>
        <w:t>и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сполнитель – работник, состоящий в </w:t>
      </w:r>
      <w:proofErr w:type="spellStart"/>
      <w:r w:rsidR="00C84757" w:rsidRPr="00B36FDB">
        <w:rPr>
          <w:rFonts w:ascii="Times New Roman" w:hAnsi="Times New Roman" w:cs="Times New Roman"/>
          <w:sz w:val="24"/>
          <w:szCs w:val="24"/>
        </w:rPr>
        <w:t>трудоправовых</w:t>
      </w:r>
      <w:proofErr w:type="spellEnd"/>
      <w:r w:rsidR="00C84757" w:rsidRPr="00B36FDB">
        <w:rPr>
          <w:rFonts w:ascii="Times New Roman" w:hAnsi="Times New Roman" w:cs="Times New Roman"/>
          <w:sz w:val="24"/>
          <w:szCs w:val="24"/>
        </w:rPr>
        <w:t xml:space="preserve"> или гражданско-правовых отношениях с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="00C84757" w:rsidRPr="00B36FDB">
        <w:rPr>
          <w:rFonts w:ascii="Times New Roman" w:hAnsi="Times New Roman" w:cs="Times New Roman"/>
          <w:sz w:val="24"/>
          <w:szCs w:val="24"/>
        </w:rPr>
        <w:t>, которому инициатором проекта локального нормативного акта поручена подготовка (разработка) проекта локального нормативного акта , его согласование, а также действующего локального нормативного акта на предмет осуществления коррупционной экспертизы;</w:t>
      </w:r>
    </w:p>
    <w:p w:rsidR="00C84757" w:rsidRPr="00B36FDB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FDB">
        <w:rPr>
          <w:rFonts w:ascii="Times New Roman" w:hAnsi="Times New Roman" w:cs="Times New Roman"/>
          <w:sz w:val="24"/>
          <w:szCs w:val="24"/>
        </w:rPr>
        <w:t>э</w:t>
      </w:r>
      <w:r w:rsidR="00C84757" w:rsidRPr="00B36FDB">
        <w:rPr>
          <w:rFonts w:ascii="Times New Roman" w:hAnsi="Times New Roman" w:cs="Times New Roman"/>
          <w:sz w:val="24"/>
          <w:szCs w:val="24"/>
        </w:rPr>
        <w:t>ксперт – работник,</w:t>
      </w:r>
      <w:r w:rsidRPr="00B36FDB">
        <w:rPr>
          <w:rFonts w:ascii="Times New Roman" w:hAnsi="Times New Roman" w:cs="Times New Roman"/>
          <w:sz w:val="24"/>
          <w:szCs w:val="24"/>
        </w:rPr>
        <w:t xml:space="preserve"> которому поручено проведение а</w:t>
      </w:r>
      <w:r w:rsidR="00C84757" w:rsidRPr="00B36FDB">
        <w:rPr>
          <w:rFonts w:ascii="Times New Roman" w:hAnsi="Times New Roman" w:cs="Times New Roman"/>
          <w:sz w:val="24"/>
          <w:szCs w:val="24"/>
        </w:rPr>
        <w:t>нтикоррупционной экспертизы;</w:t>
      </w:r>
    </w:p>
    <w:p w:rsidR="00C84757" w:rsidRPr="00B36FDB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6FDB">
        <w:rPr>
          <w:rFonts w:ascii="Times New Roman" w:hAnsi="Times New Roman" w:cs="Times New Roman"/>
          <w:sz w:val="24"/>
          <w:szCs w:val="24"/>
        </w:rPr>
        <w:t>к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оррупционный фактор – положение правового акта, </w:t>
      </w:r>
      <w:r w:rsidRPr="00B36FDB">
        <w:rPr>
          <w:rFonts w:ascii="Times New Roman" w:hAnsi="Times New Roman" w:cs="Times New Roman"/>
          <w:sz w:val="24"/>
          <w:szCs w:val="24"/>
        </w:rPr>
        <w:t>способствующей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 проявлению коррупциогенности норм, а также нормативно-правов</w:t>
      </w:r>
      <w:r w:rsidRPr="00B36FDB">
        <w:rPr>
          <w:rFonts w:ascii="Times New Roman" w:hAnsi="Times New Roman" w:cs="Times New Roman"/>
          <w:sz w:val="24"/>
          <w:szCs w:val="24"/>
        </w:rPr>
        <w:t>а</w:t>
      </w:r>
      <w:r w:rsidR="00C84757" w:rsidRPr="00B36FDB">
        <w:rPr>
          <w:rFonts w:ascii="Times New Roman" w:hAnsi="Times New Roman" w:cs="Times New Roman"/>
          <w:sz w:val="24"/>
          <w:szCs w:val="24"/>
        </w:rPr>
        <w:t>я конструкция</w:t>
      </w:r>
      <w:r w:rsidRPr="00B36FDB">
        <w:rPr>
          <w:rFonts w:ascii="Times New Roman" w:hAnsi="Times New Roman" w:cs="Times New Roman"/>
          <w:sz w:val="24"/>
          <w:szCs w:val="24"/>
        </w:rPr>
        <w:t>,</w:t>
      </w:r>
      <w:r w:rsidR="00C84757" w:rsidRPr="00B36FDB">
        <w:rPr>
          <w:rFonts w:ascii="Times New Roman" w:hAnsi="Times New Roman" w:cs="Times New Roman"/>
          <w:sz w:val="24"/>
          <w:szCs w:val="24"/>
        </w:rPr>
        <w:t xml:space="preserve"> которая сама по себе или во взаимосвязи с иными локальными нормативными актами может создавать возможность коррупционных действий;</w:t>
      </w:r>
    </w:p>
    <w:p w:rsidR="00C84757" w:rsidRPr="00B36FDB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6FDB">
        <w:rPr>
          <w:rFonts w:ascii="Times New Roman" w:hAnsi="Times New Roman" w:cs="Times New Roman"/>
          <w:sz w:val="24"/>
          <w:szCs w:val="24"/>
        </w:rPr>
        <w:t>к</w:t>
      </w:r>
      <w:r w:rsidR="00C84757" w:rsidRPr="00B36FDB">
        <w:rPr>
          <w:rFonts w:ascii="Times New Roman" w:hAnsi="Times New Roman" w:cs="Times New Roman"/>
          <w:sz w:val="24"/>
          <w:szCs w:val="24"/>
        </w:rPr>
        <w:t>оррупционнойсть</w:t>
      </w:r>
      <w:proofErr w:type="spellEnd"/>
      <w:r w:rsidR="00C84757" w:rsidRPr="00B36FDB">
        <w:rPr>
          <w:rFonts w:ascii="Times New Roman" w:hAnsi="Times New Roman" w:cs="Times New Roman"/>
          <w:sz w:val="24"/>
          <w:szCs w:val="24"/>
        </w:rPr>
        <w:t xml:space="preserve"> норм – наличие в локальном нормативном акте (проекте) одного или неск</w:t>
      </w:r>
      <w:r w:rsidR="00B36FDB">
        <w:rPr>
          <w:rFonts w:ascii="Times New Roman" w:hAnsi="Times New Roman" w:cs="Times New Roman"/>
          <w:sz w:val="24"/>
          <w:szCs w:val="24"/>
        </w:rPr>
        <w:t>ольких коррупциогенных факторов.</w:t>
      </w:r>
    </w:p>
    <w:p w:rsidR="00C84757" w:rsidRPr="00F02472" w:rsidRDefault="00C84757" w:rsidP="00B36F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1.3.</w:t>
      </w:r>
      <w:r w:rsidR="00DF68A3" w:rsidRPr="00F0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024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результатам антикоррупционной экспертизы локального нормативного акта составляется отдельный акт, содержащий выводы о наличии либо отсутствии коррупциогенных факторов.</w:t>
      </w:r>
    </w:p>
    <w:p w:rsidR="0023072F" w:rsidRDefault="0023072F" w:rsidP="00F0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36FDB" w:rsidRPr="00F02472" w:rsidRDefault="00B36FDB" w:rsidP="00F0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2F" w:rsidRPr="00F02472" w:rsidRDefault="00B36FDB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23072F" w:rsidRPr="00F0247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072F" w:rsidRPr="00F02472">
        <w:rPr>
          <w:rFonts w:ascii="Times New Roman" w:hAnsi="Times New Roman" w:cs="Times New Roman"/>
          <w:b/>
          <w:sz w:val="24"/>
          <w:szCs w:val="24"/>
        </w:rPr>
        <w:t>Описание примерных коррупционных факторов</w:t>
      </w:r>
    </w:p>
    <w:p w:rsidR="00DF68A3" w:rsidRPr="00F02472" w:rsidRDefault="00DF68A3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2F" w:rsidRPr="00F02472" w:rsidRDefault="00C84757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2.1.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исключения из общих правил, являются:</w:t>
      </w:r>
    </w:p>
    <w:p w:rsidR="00C84757" w:rsidRPr="00F02472" w:rsidRDefault="00C84757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широта </w:t>
      </w:r>
      <w:r w:rsidR="00BC019D" w:rsidRPr="00F02472">
        <w:rPr>
          <w:rFonts w:ascii="Times New Roman" w:hAnsi="Times New Roman" w:cs="Times New Roman"/>
          <w:sz w:val="24"/>
          <w:szCs w:val="24"/>
        </w:rPr>
        <w:t xml:space="preserve">дискреционных полномочий – </w:t>
      </w:r>
      <w:r w:rsidR="00DF68A3" w:rsidRPr="00F02472">
        <w:rPr>
          <w:rFonts w:ascii="Times New Roman" w:hAnsi="Times New Roman" w:cs="Times New Roman"/>
          <w:sz w:val="24"/>
          <w:szCs w:val="24"/>
        </w:rPr>
        <w:t>отсутствие</w:t>
      </w:r>
      <w:r w:rsidR="00BC019D" w:rsidRPr="00F02472">
        <w:rPr>
          <w:rFonts w:ascii="Times New Roman" w:hAnsi="Times New Roman" w:cs="Times New Roman"/>
          <w:sz w:val="24"/>
          <w:szCs w:val="24"/>
        </w:rPr>
        <w:t xml:space="preserve"> или неопределенность сроков, условий или оснований для принятия решений;</w:t>
      </w:r>
    </w:p>
    <w:p w:rsidR="00BC019D" w:rsidRPr="00F02472" w:rsidRDefault="00BC019D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определение компетентности по формуле «вправе» - диспозитивное установление возможности совершения должностными лицами действий в отношении граждан и организаций;</w:t>
      </w:r>
    </w:p>
    <w:p w:rsidR="00DF68A3" w:rsidRPr="00F02472" w:rsidRDefault="00BC019D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выборочное изменение объема прав – возможность необоснованного установления исключения из общего порядка для граждан по усмотрению директора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Pr="00F02472">
        <w:rPr>
          <w:rFonts w:ascii="Times New Roman" w:hAnsi="Times New Roman" w:cs="Times New Roman"/>
          <w:sz w:val="24"/>
          <w:szCs w:val="24"/>
        </w:rPr>
        <w:t>;</w:t>
      </w:r>
    </w:p>
    <w:p w:rsidR="00DF68A3" w:rsidRPr="00F02472" w:rsidRDefault="00BC019D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при</w:t>
      </w:r>
      <w:r w:rsidR="00DF68A3" w:rsidRPr="00F02472">
        <w:rPr>
          <w:rFonts w:ascii="Times New Roman" w:hAnsi="Times New Roman" w:cs="Times New Roman"/>
          <w:sz w:val="24"/>
          <w:szCs w:val="24"/>
        </w:rPr>
        <w:t>нятие локального нормативного а</w:t>
      </w:r>
      <w:r w:rsidRPr="00F02472">
        <w:rPr>
          <w:rFonts w:ascii="Times New Roman" w:hAnsi="Times New Roman" w:cs="Times New Roman"/>
          <w:sz w:val="24"/>
          <w:szCs w:val="24"/>
        </w:rPr>
        <w:t xml:space="preserve">кта, находящегося за пределами компетенции директора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Pr="00F02472">
        <w:rPr>
          <w:rFonts w:ascii="Times New Roman" w:hAnsi="Times New Roman" w:cs="Times New Roman"/>
          <w:sz w:val="24"/>
          <w:szCs w:val="24"/>
        </w:rPr>
        <w:t>;</w:t>
      </w:r>
    </w:p>
    <w:p w:rsidR="00DF68A3" w:rsidRPr="00F02472" w:rsidRDefault="00BC019D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заполнение законодательных пробелов – установление общеобязательных правил поведения в локальном нормативном акте в условии </w:t>
      </w:r>
      <w:r w:rsidR="00DF68A3" w:rsidRPr="00F02472">
        <w:rPr>
          <w:rFonts w:ascii="Times New Roman" w:hAnsi="Times New Roman" w:cs="Times New Roman"/>
          <w:sz w:val="24"/>
          <w:szCs w:val="24"/>
        </w:rPr>
        <w:t>отсутствия</w:t>
      </w:r>
      <w:r w:rsidRPr="00F02472">
        <w:rPr>
          <w:rFonts w:ascii="Times New Roman" w:hAnsi="Times New Roman" w:cs="Times New Roman"/>
          <w:sz w:val="24"/>
          <w:szCs w:val="24"/>
        </w:rPr>
        <w:t xml:space="preserve"> закона или </w:t>
      </w:r>
      <w:r w:rsidR="00DF68A3" w:rsidRPr="00F02472">
        <w:rPr>
          <w:rFonts w:ascii="Times New Roman" w:hAnsi="Times New Roman" w:cs="Times New Roman"/>
          <w:sz w:val="24"/>
          <w:szCs w:val="24"/>
        </w:rPr>
        <w:t>подзаконного</w:t>
      </w:r>
      <w:r w:rsidRPr="00F02472">
        <w:rPr>
          <w:rFonts w:ascii="Times New Roman" w:hAnsi="Times New Roman" w:cs="Times New Roman"/>
          <w:sz w:val="24"/>
          <w:szCs w:val="24"/>
        </w:rPr>
        <w:t xml:space="preserve"> акта;</w:t>
      </w:r>
    </w:p>
    <w:p w:rsidR="00DF68A3" w:rsidRPr="00F02472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отсутствие</w:t>
      </w:r>
      <w:r w:rsidR="00BC019D" w:rsidRPr="00F02472">
        <w:rPr>
          <w:rFonts w:ascii="Times New Roman" w:hAnsi="Times New Roman" w:cs="Times New Roman"/>
          <w:sz w:val="24"/>
          <w:szCs w:val="24"/>
        </w:rPr>
        <w:t xml:space="preserve"> или недостаточная полнота административных процедур – </w:t>
      </w:r>
      <w:r w:rsidRPr="00F02472">
        <w:rPr>
          <w:rFonts w:ascii="Times New Roman" w:hAnsi="Times New Roman" w:cs="Times New Roman"/>
          <w:sz w:val="24"/>
          <w:szCs w:val="24"/>
        </w:rPr>
        <w:t>отсутствие</w:t>
      </w:r>
      <w:r w:rsidR="00BC019D" w:rsidRPr="00F02472">
        <w:rPr>
          <w:rFonts w:ascii="Times New Roman" w:hAnsi="Times New Roman" w:cs="Times New Roman"/>
          <w:sz w:val="24"/>
          <w:szCs w:val="24"/>
        </w:rPr>
        <w:t xml:space="preserve"> порядка совершения </w:t>
      </w:r>
      <w:r w:rsidRPr="00F02472">
        <w:rPr>
          <w:rFonts w:ascii="Times New Roman" w:hAnsi="Times New Roman" w:cs="Times New Roman"/>
          <w:sz w:val="24"/>
          <w:szCs w:val="24"/>
        </w:rPr>
        <w:t>директором</w:t>
      </w:r>
      <w:r w:rsidR="00BC019D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="00BC019D" w:rsidRPr="00F02472">
        <w:rPr>
          <w:rFonts w:ascii="Times New Roman" w:hAnsi="Times New Roman" w:cs="Times New Roman"/>
          <w:sz w:val="24"/>
          <w:szCs w:val="24"/>
        </w:rPr>
        <w:t xml:space="preserve"> определенных действий либо одного из элементов такого порядка;</w:t>
      </w:r>
    </w:p>
    <w:p w:rsidR="00BC019D" w:rsidRPr="00F02472" w:rsidRDefault="00BC019D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отказ от конкурсных (аукционных) процедур – закрепление административного порядка предоставления права (блага).</w:t>
      </w:r>
    </w:p>
    <w:p w:rsidR="00DF68A3" w:rsidRPr="00F02472" w:rsidRDefault="00BC019D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2.2.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Коррупционными факторами, содержащими неопределенные, трудновыполнимые и (или) обременительные требования к гражданам являются:</w:t>
      </w:r>
    </w:p>
    <w:p w:rsidR="00DF68A3" w:rsidRPr="00F02472" w:rsidRDefault="00BC019D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наличие завершенных требований к лицу, предъявляемых для реализации </w:t>
      </w:r>
      <w:r w:rsidR="00DF68A3" w:rsidRPr="00F02472">
        <w:rPr>
          <w:rFonts w:ascii="Times New Roman" w:hAnsi="Times New Roman" w:cs="Times New Roman"/>
          <w:sz w:val="24"/>
          <w:szCs w:val="24"/>
        </w:rPr>
        <w:t>принадлежащего</w:t>
      </w:r>
      <w:r w:rsidRPr="00F02472">
        <w:rPr>
          <w:rFonts w:ascii="Times New Roman" w:hAnsi="Times New Roman" w:cs="Times New Roman"/>
          <w:sz w:val="24"/>
          <w:szCs w:val="24"/>
        </w:rPr>
        <w:t xml:space="preserve"> ему права – установление неопределенных, трудновыполнимых и </w:t>
      </w:r>
      <w:r w:rsidR="00DF68A3" w:rsidRPr="00F02472">
        <w:rPr>
          <w:rFonts w:ascii="Times New Roman" w:hAnsi="Times New Roman" w:cs="Times New Roman"/>
          <w:sz w:val="24"/>
          <w:szCs w:val="24"/>
        </w:rPr>
        <w:t>обременительных</w:t>
      </w:r>
      <w:r w:rsidRPr="00F02472">
        <w:rPr>
          <w:rFonts w:ascii="Times New Roman" w:hAnsi="Times New Roman" w:cs="Times New Roman"/>
          <w:sz w:val="24"/>
          <w:szCs w:val="24"/>
        </w:rPr>
        <w:t xml:space="preserve"> требований;</w:t>
      </w:r>
    </w:p>
    <w:p w:rsidR="00BC019D" w:rsidRPr="00F02472" w:rsidRDefault="00BC019D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юридико-лингвистическая неопределенность – употребление неустоявшейся двусмысленной формулировки терминов и категорий оценочного характера.</w:t>
      </w:r>
    </w:p>
    <w:p w:rsidR="00DF68A3" w:rsidRDefault="00DF68A3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FDB" w:rsidRPr="00F02472" w:rsidRDefault="00B36FDB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72F" w:rsidRDefault="00B36FDB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3072F" w:rsidRPr="00F02472">
        <w:rPr>
          <w:rFonts w:ascii="Times New Roman" w:hAnsi="Times New Roman" w:cs="Times New Roman"/>
          <w:b/>
          <w:sz w:val="24"/>
          <w:szCs w:val="24"/>
        </w:rPr>
        <w:t>. Проведение антикоррупционной экспертизы</w:t>
      </w:r>
    </w:p>
    <w:p w:rsidR="00B36FDB" w:rsidRPr="00F02472" w:rsidRDefault="00B36FDB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0400" w:rsidRPr="00F02472" w:rsidRDefault="00700400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3</w:t>
      </w:r>
      <w:r w:rsidR="003E3976" w:rsidRPr="00F02472">
        <w:rPr>
          <w:rFonts w:ascii="Times New Roman" w:hAnsi="Times New Roman" w:cs="Times New Roman"/>
          <w:sz w:val="24"/>
          <w:szCs w:val="24"/>
        </w:rPr>
        <w:t>.</w:t>
      </w:r>
      <w:r w:rsidRPr="00F02472">
        <w:rPr>
          <w:rFonts w:ascii="Times New Roman" w:hAnsi="Times New Roman" w:cs="Times New Roman"/>
          <w:sz w:val="24"/>
          <w:szCs w:val="24"/>
        </w:rPr>
        <w:t>1</w:t>
      </w:r>
      <w:r w:rsidR="00B36FDB">
        <w:rPr>
          <w:rFonts w:ascii="Times New Roman" w:hAnsi="Times New Roman" w:cs="Times New Roman"/>
          <w:sz w:val="24"/>
          <w:szCs w:val="24"/>
        </w:rPr>
        <w:t xml:space="preserve">. </w:t>
      </w:r>
      <w:r w:rsidRPr="00F02472">
        <w:rPr>
          <w:rFonts w:ascii="Times New Roman" w:hAnsi="Times New Roman" w:cs="Times New Roman"/>
          <w:sz w:val="24"/>
          <w:szCs w:val="24"/>
        </w:rPr>
        <w:t xml:space="preserve">Антикоррупционная </w:t>
      </w:r>
      <w:r w:rsidR="00DF68A3" w:rsidRPr="00F02472">
        <w:rPr>
          <w:rFonts w:ascii="Times New Roman" w:hAnsi="Times New Roman" w:cs="Times New Roman"/>
          <w:sz w:val="24"/>
          <w:szCs w:val="24"/>
        </w:rPr>
        <w:t>экспертиза</w:t>
      </w:r>
      <w:r w:rsidRPr="00F02472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(проекто</w:t>
      </w:r>
      <w:r w:rsidR="00DF68A3" w:rsidRPr="00F02472">
        <w:rPr>
          <w:rFonts w:ascii="Times New Roman" w:hAnsi="Times New Roman" w:cs="Times New Roman"/>
          <w:sz w:val="24"/>
          <w:szCs w:val="24"/>
        </w:rPr>
        <w:t>в</w:t>
      </w:r>
      <w:r w:rsidRPr="00F02472">
        <w:rPr>
          <w:rFonts w:ascii="Times New Roman" w:hAnsi="Times New Roman" w:cs="Times New Roman"/>
          <w:sz w:val="24"/>
          <w:szCs w:val="24"/>
        </w:rPr>
        <w:t>) проводится на наличие в них коррупцио</w:t>
      </w:r>
      <w:r w:rsidR="003E3976" w:rsidRPr="00F02472">
        <w:rPr>
          <w:rFonts w:ascii="Times New Roman" w:hAnsi="Times New Roman" w:cs="Times New Roman"/>
          <w:sz w:val="24"/>
          <w:szCs w:val="24"/>
        </w:rPr>
        <w:t>генных факторов. Исходя из: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приоритета прав и свобод человека и гражданина;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гласности и </w:t>
      </w:r>
      <w:r w:rsidR="00DF68A3" w:rsidRPr="00F02472">
        <w:rPr>
          <w:rFonts w:ascii="Times New Roman" w:hAnsi="Times New Roman" w:cs="Times New Roman"/>
          <w:sz w:val="24"/>
          <w:szCs w:val="24"/>
        </w:rPr>
        <w:t>доступности</w:t>
      </w:r>
      <w:r w:rsidRPr="00F02472">
        <w:rPr>
          <w:rFonts w:ascii="Times New Roman" w:hAnsi="Times New Roman" w:cs="Times New Roman"/>
          <w:sz w:val="24"/>
          <w:szCs w:val="24"/>
        </w:rPr>
        <w:t xml:space="preserve"> информации;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прозрачности принятия управленческих решений в условиях своевременной информированности работников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Pr="00F02472">
        <w:rPr>
          <w:rFonts w:ascii="Times New Roman" w:hAnsi="Times New Roman" w:cs="Times New Roman"/>
          <w:sz w:val="24"/>
          <w:szCs w:val="24"/>
        </w:rPr>
        <w:t xml:space="preserve"> и участии общественности при подготовке и принятия локальных нормативных актов;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объективности проведения антикоррупционной экспертизы.</w:t>
      </w:r>
    </w:p>
    <w:p w:rsidR="003E3976" w:rsidRPr="00F02472" w:rsidRDefault="003E3976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3.2.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При проведении антикоррупционной экспертизы лицо, проводящее экспертизу (эксперт):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lastRenderedPageBreak/>
        <w:t xml:space="preserve">использует собственные </w:t>
      </w:r>
      <w:r w:rsidR="00DF68A3" w:rsidRPr="00F02472">
        <w:rPr>
          <w:rFonts w:ascii="Times New Roman" w:hAnsi="Times New Roman" w:cs="Times New Roman"/>
          <w:sz w:val="24"/>
          <w:szCs w:val="24"/>
        </w:rPr>
        <w:t>знания</w:t>
      </w:r>
      <w:r w:rsidRPr="00F02472">
        <w:rPr>
          <w:rFonts w:ascii="Times New Roman" w:hAnsi="Times New Roman" w:cs="Times New Roman"/>
          <w:sz w:val="24"/>
          <w:szCs w:val="24"/>
        </w:rPr>
        <w:t xml:space="preserve"> по практике правоприменения, использует положения науки, средства экспертного исследования (логика, сравнение, моделирование и т.д.);</w:t>
      </w:r>
    </w:p>
    <w:p w:rsidR="003E3976" w:rsidRPr="00F02472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выявляет</w:t>
      </w:r>
      <w:r w:rsidR="003E3976" w:rsidRPr="00F02472">
        <w:rPr>
          <w:rFonts w:ascii="Times New Roman" w:hAnsi="Times New Roman" w:cs="Times New Roman"/>
          <w:sz w:val="24"/>
          <w:szCs w:val="24"/>
        </w:rPr>
        <w:t xml:space="preserve"> коррупционные факторы, в том числе </w:t>
      </w:r>
      <w:r w:rsidRPr="00F02472">
        <w:rPr>
          <w:rFonts w:ascii="Times New Roman" w:hAnsi="Times New Roman" w:cs="Times New Roman"/>
          <w:sz w:val="24"/>
          <w:szCs w:val="24"/>
        </w:rPr>
        <w:t>косвенно</w:t>
      </w:r>
      <w:r w:rsidR="003E3976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способствующие</w:t>
      </w:r>
      <w:r w:rsidR="003E3976" w:rsidRPr="00F02472">
        <w:rPr>
          <w:rFonts w:ascii="Times New Roman" w:hAnsi="Times New Roman" w:cs="Times New Roman"/>
          <w:sz w:val="24"/>
          <w:szCs w:val="24"/>
        </w:rPr>
        <w:t xml:space="preserve"> коррупциогенности норм локальных нормативных актов (проектов);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устанавливает, относится ли конкретная норма либо локальный нормативный акт к коррупциогенным, </w:t>
      </w:r>
      <w:r w:rsidR="00DF68A3" w:rsidRPr="00F02472">
        <w:rPr>
          <w:rFonts w:ascii="Times New Roman" w:hAnsi="Times New Roman" w:cs="Times New Roman"/>
          <w:sz w:val="24"/>
          <w:szCs w:val="24"/>
        </w:rPr>
        <w:t>насколько</w:t>
      </w:r>
      <w:r w:rsidRPr="00F02472">
        <w:rPr>
          <w:rFonts w:ascii="Times New Roman" w:hAnsi="Times New Roman" w:cs="Times New Roman"/>
          <w:sz w:val="24"/>
          <w:szCs w:val="24"/>
        </w:rPr>
        <w:t xml:space="preserve"> данный локальный нормативный акт (проект) способствует коррупциогенному поведению либо не позволяет противодействовать коррупционной ситуации;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решает вопрос о привлечении лиц, обладающих специальными знаниями;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делает выводы о наличии коррупциогенности либо об ее </w:t>
      </w:r>
      <w:proofErr w:type="spellStart"/>
      <w:r w:rsidRPr="00F02472">
        <w:rPr>
          <w:rFonts w:ascii="Times New Roman" w:hAnsi="Times New Roman" w:cs="Times New Roman"/>
          <w:sz w:val="24"/>
          <w:szCs w:val="24"/>
        </w:rPr>
        <w:t>отсутсвии</w:t>
      </w:r>
      <w:proofErr w:type="spellEnd"/>
      <w:r w:rsidRPr="00F02472">
        <w:rPr>
          <w:rFonts w:ascii="Times New Roman" w:hAnsi="Times New Roman" w:cs="Times New Roman"/>
          <w:sz w:val="24"/>
          <w:szCs w:val="24"/>
        </w:rPr>
        <w:t>, указывает коррупционные факторы;</w:t>
      </w:r>
    </w:p>
    <w:p w:rsidR="003E3976" w:rsidRPr="00F02472" w:rsidRDefault="003E3976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высказывает рекомендации по изменению либо исключению коррупционных факторов из анализируемого локального нормативного акта или его проекта.</w:t>
      </w:r>
    </w:p>
    <w:p w:rsidR="003E3976" w:rsidRPr="00F02472" w:rsidRDefault="003E3976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3.3.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При проведении антикоррупционной </w:t>
      </w:r>
      <w:r w:rsidR="00DF68A3" w:rsidRPr="00F02472">
        <w:rPr>
          <w:rFonts w:ascii="Times New Roman" w:hAnsi="Times New Roman" w:cs="Times New Roman"/>
          <w:sz w:val="24"/>
          <w:szCs w:val="24"/>
        </w:rPr>
        <w:t>экспертизы</w:t>
      </w:r>
      <w:r w:rsidRPr="00F02472">
        <w:rPr>
          <w:rFonts w:ascii="Times New Roman" w:hAnsi="Times New Roman" w:cs="Times New Roman"/>
          <w:sz w:val="24"/>
          <w:szCs w:val="24"/>
        </w:rPr>
        <w:t xml:space="preserve"> локальных нормативных актов (проектов) эксперт должен обращать внимание на смысл нормы, последствия ее принятия, а также учитывать общеправовые признаки, предъявляемые к локальному нормативному акту</w:t>
      </w:r>
      <w:r w:rsidR="0054693B" w:rsidRPr="00F02472">
        <w:rPr>
          <w:rFonts w:ascii="Times New Roman" w:hAnsi="Times New Roman" w:cs="Times New Roman"/>
          <w:sz w:val="24"/>
          <w:szCs w:val="24"/>
        </w:rPr>
        <w:t xml:space="preserve"> (проекту) на предмет:</w:t>
      </w:r>
    </w:p>
    <w:p w:rsidR="0054693B" w:rsidRPr="00F02472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соответствия</w:t>
      </w:r>
      <w:r w:rsidR="0054693B" w:rsidRPr="00F02472">
        <w:rPr>
          <w:rFonts w:ascii="Times New Roman" w:hAnsi="Times New Roman" w:cs="Times New Roman"/>
          <w:sz w:val="24"/>
          <w:szCs w:val="24"/>
        </w:rPr>
        <w:t xml:space="preserve"> положениям законодательства РФ, законодательства Алтайского края;</w:t>
      </w:r>
    </w:p>
    <w:p w:rsidR="0054693B" w:rsidRPr="00F02472" w:rsidRDefault="0054693B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запрета включения в локальный нормативный акт норм и положений, противоречащих нормам Конституции РФ, нормативно-правовым актам федеральных органов и Алтайского края;</w:t>
      </w:r>
    </w:p>
    <w:p w:rsidR="0054693B" w:rsidRPr="00F02472" w:rsidRDefault="0054693B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DF68A3" w:rsidRPr="00F02472">
        <w:rPr>
          <w:rFonts w:ascii="Times New Roman" w:hAnsi="Times New Roman" w:cs="Times New Roman"/>
          <w:sz w:val="24"/>
          <w:szCs w:val="24"/>
        </w:rPr>
        <w:t>принятия</w:t>
      </w:r>
      <w:r w:rsidRPr="00F02472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Pr="00F02472">
        <w:rPr>
          <w:rFonts w:ascii="Times New Roman" w:hAnsi="Times New Roman" w:cs="Times New Roman"/>
          <w:sz w:val="24"/>
          <w:szCs w:val="24"/>
        </w:rPr>
        <w:t xml:space="preserve"> локальных </w:t>
      </w:r>
      <w:r w:rsidR="00DF68A3" w:rsidRPr="00F02472">
        <w:rPr>
          <w:rFonts w:ascii="Times New Roman" w:hAnsi="Times New Roman" w:cs="Times New Roman"/>
          <w:sz w:val="24"/>
          <w:szCs w:val="24"/>
        </w:rPr>
        <w:t>нормативных</w:t>
      </w:r>
      <w:r w:rsidRPr="00F02472">
        <w:rPr>
          <w:rFonts w:ascii="Times New Roman" w:hAnsi="Times New Roman" w:cs="Times New Roman"/>
          <w:sz w:val="24"/>
          <w:szCs w:val="24"/>
        </w:rPr>
        <w:t xml:space="preserve"> актов (проектов), не отнесенных к ее компетенции, в случае если это не предусмотрено законодательством РФ и Алтайского края;</w:t>
      </w:r>
    </w:p>
    <w:p w:rsidR="0054693B" w:rsidRPr="00F02472" w:rsidRDefault="0054693B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обеспечения единства понятий и терминологии с понятиями и терминологией, используемой в федеральном и региональном законодательстве;</w:t>
      </w:r>
    </w:p>
    <w:p w:rsidR="0054693B" w:rsidRPr="00F02472" w:rsidRDefault="0054693B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 xml:space="preserve">запрета принятия локального нормативного акта во исполнение отмененных федеральных, региональных законов либо </w:t>
      </w:r>
      <w:r w:rsidR="00DF68A3" w:rsidRPr="00F02472">
        <w:rPr>
          <w:rFonts w:ascii="Times New Roman" w:hAnsi="Times New Roman" w:cs="Times New Roman"/>
          <w:sz w:val="24"/>
          <w:szCs w:val="24"/>
        </w:rPr>
        <w:t>фактически</w:t>
      </w:r>
      <w:r w:rsidRPr="00F02472">
        <w:rPr>
          <w:rFonts w:ascii="Times New Roman" w:hAnsi="Times New Roman" w:cs="Times New Roman"/>
          <w:sz w:val="24"/>
          <w:szCs w:val="24"/>
        </w:rPr>
        <w:t xml:space="preserve"> не действующих нормативно-правовых актов, </w:t>
      </w:r>
      <w:r w:rsidR="00DF68A3" w:rsidRPr="00F02472">
        <w:rPr>
          <w:rFonts w:ascii="Times New Roman" w:hAnsi="Times New Roman" w:cs="Times New Roman"/>
          <w:sz w:val="24"/>
          <w:szCs w:val="24"/>
        </w:rPr>
        <w:t>принятых</w:t>
      </w:r>
      <w:r w:rsidRPr="00F02472">
        <w:rPr>
          <w:rFonts w:ascii="Times New Roman" w:hAnsi="Times New Roman" w:cs="Times New Roman"/>
          <w:sz w:val="24"/>
          <w:szCs w:val="24"/>
        </w:rPr>
        <w:t xml:space="preserve"> ранее;</w:t>
      </w:r>
    </w:p>
    <w:p w:rsidR="0054693B" w:rsidRPr="00F02472" w:rsidRDefault="00DF68A3" w:rsidP="00B36FDB">
      <w:pPr>
        <w:pStyle w:val="a6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отсутствия</w:t>
      </w:r>
      <w:r w:rsidR="0054693B" w:rsidRPr="00F02472">
        <w:rPr>
          <w:rFonts w:ascii="Times New Roman" w:hAnsi="Times New Roman" w:cs="Times New Roman"/>
          <w:sz w:val="24"/>
          <w:szCs w:val="24"/>
        </w:rPr>
        <w:t xml:space="preserve"> правовых оснований, которые в </w:t>
      </w:r>
      <w:r w:rsidRPr="00F02472">
        <w:rPr>
          <w:rFonts w:ascii="Times New Roman" w:hAnsi="Times New Roman" w:cs="Times New Roman"/>
          <w:sz w:val="24"/>
          <w:szCs w:val="24"/>
        </w:rPr>
        <w:t>соответствии</w:t>
      </w:r>
      <w:r w:rsidR="0054693B" w:rsidRPr="00F02472">
        <w:rPr>
          <w:rFonts w:ascii="Times New Roman" w:hAnsi="Times New Roman" w:cs="Times New Roman"/>
          <w:sz w:val="24"/>
          <w:szCs w:val="24"/>
        </w:rPr>
        <w:t xml:space="preserve"> с Конституцией РФ, </w:t>
      </w:r>
      <w:r w:rsidRPr="00F02472">
        <w:rPr>
          <w:rFonts w:ascii="Times New Roman" w:hAnsi="Times New Roman" w:cs="Times New Roman"/>
          <w:sz w:val="24"/>
          <w:szCs w:val="24"/>
        </w:rPr>
        <w:t>федеральным</w:t>
      </w:r>
      <w:r w:rsidR="0054693B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законодательством</w:t>
      </w:r>
      <w:r w:rsidR="0054693B" w:rsidRPr="00F02472">
        <w:rPr>
          <w:rFonts w:ascii="Times New Roman" w:hAnsi="Times New Roman" w:cs="Times New Roman"/>
          <w:sz w:val="24"/>
          <w:szCs w:val="24"/>
        </w:rPr>
        <w:t xml:space="preserve"> и законодательством Алтайского края являются необходимыми для издания локального нормативного акта.</w:t>
      </w:r>
    </w:p>
    <w:p w:rsidR="0054693B" w:rsidRPr="00F02472" w:rsidRDefault="0054693B" w:rsidP="00B36F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3.4.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В случаях, ког</w:t>
      </w:r>
      <w:r w:rsidR="00DF68A3" w:rsidRPr="00F02472">
        <w:rPr>
          <w:rFonts w:ascii="Times New Roman" w:hAnsi="Times New Roman" w:cs="Times New Roman"/>
          <w:sz w:val="24"/>
          <w:szCs w:val="24"/>
        </w:rPr>
        <w:t>д</w:t>
      </w:r>
      <w:r w:rsidRPr="00F02472">
        <w:rPr>
          <w:rFonts w:ascii="Times New Roman" w:hAnsi="Times New Roman" w:cs="Times New Roman"/>
          <w:sz w:val="24"/>
          <w:szCs w:val="24"/>
        </w:rPr>
        <w:t xml:space="preserve">а по </w:t>
      </w:r>
      <w:r w:rsidR="00DF68A3" w:rsidRPr="00F02472">
        <w:rPr>
          <w:rFonts w:ascii="Times New Roman" w:hAnsi="Times New Roman" w:cs="Times New Roman"/>
          <w:sz w:val="24"/>
          <w:szCs w:val="24"/>
        </w:rPr>
        <w:t>результатам</w:t>
      </w:r>
      <w:r w:rsidRPr="00F02472">
        <w:rPr>
          <w:rFonts w:ascii="Times New Roman" w:hAnsi="Times New Roman" w:cs="Times New Roman"/>
          <w:sz w:val="24"/>
          <w:szCs w:val="24"/>
        </w:rPr>
        <w:t xml:space="preserve"> антикоррупционной </w:t>
      </w:r>
      <w:r w:rsidR="00DF68A3" w:rsidRPr="00F02472">
        <w:rPr>
          <w:rFonts w:ascii="Times New Roman" w:hAnsi="Times New Roman" w:cs="Times New Roman"/>
          <w:sz w:val="24"/>
          <w:szCs w:val="24"/>
        </w:rPr>
        <w:t>экспертизы</w:t>
      </w:r>
      <w:r w:rsidRPr="00F02472">
        <w:rPr>
          <w:rFonts w:ascii="Times New Roman" w:hAnsi="Times New Roman" w:cs="Times New Roman"/>
          <w:sz w:val="24"/>
          <w:szCs w:val="24"/>
        </w:rPr>
        <w:t xml:space="preserve"> эксперт приходит к выводу о наличии формальных </w:t>
      </w:r>
      <w:r w:rsidR="00DF68A3" w:rsidRPr="00F02472">
        <w:rPr>
          <w:rFonts w:ascii="Times New Roman" w:hAnsi="Times New Roman" w:cs="Times New Roman"/>
          <w:sz w:val="24"/>
          <w:szCs w:val="24"/>
        </w:rPr>
        <w:t>признаков</w:t>
      </w:r>
      <w:r w:rsidRPr="00F02472">
        <w:rPr>
          <w:rFonts w:ascii="Times New Roman" w:hAnsi="Times New Roman" w:cs="Times New Roman"/>
          <w:sz w:val="24"/>
          <w:szCs w:val="24"/>
        </w:rPr>
        <w:t xml:space="preserve"> коррупциогенности, которые порождает коррупционность норм, то в заключении он должен изложить аргументы на предмет рекомендаций проведения дополнительной антикоррупционной экспертизы и привлечения лиц, обладающих специальными знаниями.</w:t>
      </w:r>
    </w:p>
    <w:p w:rsidR="00DF68A3" w:rsidRDefault="00DF68A3" w:rsidP="00F0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93F" w:rsidRPr="00F02472" w:rsidRDefault="00BE493F" w:rsidP="00F024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072F" w:rsidRPr="00F02472" w:rsidRDefault="00BE493F" w:rsidP="00F024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23072F" w:rsidRPr="00F02472">
        <w:rPr>
          <w:rFonts w:ascii="Times New Roman" w:hAnsi="Times New Roman" w:cs="Times New Roman"/>
          <w:b/>
          <w:sz w:val="24"/>
          <w:szCs w:val="24"/>
        </w:rPr>
        <w:t>.Оформление результатов антикоррупционной экспертизы</w:t>
      </w:r>
    </w:p>
    <w:p w:rsidR="00DF68A3" w:rsidRPr="00F02472" w:rsidRDefault="00DF68A3" w:rsidP="00F0247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3072F" w:rsidRPr="00F02472" w:rsidRDefault="0054693B" w:rsidP="00BE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4.1.</w:t>
      </w:r>
      <w:r w:rsidR="00BE493F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По результатам проведенной антикоррупционной </w:t>
      </w:r>
      <w:r w:rsidR="00DF68A3" w:rsidRPr="00F02472">
        <w:rPr>
          <w:rFonts w:ascii="Times New Roman" w:hAnsi="Times New Roman" w:cs="Times New Roman"/>
          <w:sz w:val="24"/>
          <w:szCs w:val="24"/>
        </w:rPr>
        <w:t>экспертизы</w:t>
      </w:r>
      <w:r w:rsidRPr="00F02472">
        <w:rPr>
          <w:rFonts w:ascii="Times New Roman" w:hAnsi="Times New Roman" w:cs="Times New Roman"/>
          <w:sz w:val="24"/>
          <w:szCs w:val="24"/>
        </w:rPr>
        <w:t xml:space="preserve"> эксперт составляет мотивированное заключение о </w:t>
      </w:r>
      <w:r w:rsidR="00DF68A3" w:rsidRPr="00F02472">
        <w:rPr>
          <w:rFonts w:ascii="Times New Roman" w:hAnsi="Times New Roman" w:cs="Times New Roman"/>
          <w:sz w:val="24"/>
          <w:szCs w:val="24"/>
        </w:rPr>
        <w:t>выявлении</w:t>
      </w:r>
      <w:r w:rsidRPr="00F02472">
        <w:rPr>
          <w:rFonts w:ascii="Times New Roman" w:hAnsi="Times New Roman" w:cs="Times New Roman"/>
          <w:sz w:val="24"/>
          <w:szCs w:val="24"/>
        </w:rPr>
        <w:t xml:space="preserve"> коррупциогенности норм, с указанием выявленных коррупционных факторов либо об </w:t>
      </w:r>
      <w:r w:rsidR="00DF68A3" w:rsidRPr="00F02472">
        <w:rPr>
          <w:rFonts w:ascii="Times New Roman" w:hAnsi="Times New Roman" w:cs="Times New Roman"/>
          <w:sz w:val="24"/>
          <w:szCs w:val="24"/>
        </w:rPr>
        <w:t>отсутствии</w:t>
      </w:r>
      <w:r w:rsidRPr="00F02472">
        <w:rPr>
          <w:rFonts w:ascii="Times New Roman" w:hAnsi="Times New Roman" w:cs="Times New Roman"/>
          <w:sz w:val="24"/>
          <w:szCs w:val="24"/>
        </w:rPr>
        <w:t xml:space="preserve"> по установленной форме</w:t>
      </w:r>
      <w:r w:rsidR="00A75C20" w:rsidRPr="00F02472">
        <w:rPr>
          <w:rFonts w:ascii="Times New Roman" w:hAnsi="Times New Roman" w:cs="Times New Roman"/>
          <w:sz w:val="24"/>
          <w:szCs w:val="24"/>
        </w:rPr>
        <w:t xml:space="preserve"> в </w:t>
      </w:r>
      <w:r w:rsidR="006519C1">
        <w:rPr>
          <w:rFonts w:ascii="Times New Roman" w:hAnsi="Times New Roman" w:cs="Times New Roman"/>
          <w:sz w:val="24"/>
          <w:szCs w:val="24"/>
        </w:rPr>
        <w:t>КГБУ СП «КСШОР»</w:t>
      </w:r>
      <w:r w:rsidR="00ED57A3" w:rsidRPr="00F02472">
        <w:rPr>
          <w:rFonts w:ascii="Times New Roman" w:hAnsi="Times New Roman" w:cs="Times New Roman"/>
          <w:sz w:val="24"/>
          <w:szCs w:val="24"/>
        </w:rPr>
        <w:t xml:space="preserve"> (приложение 3)</w:t>
      </w:r>
      <w:r w:rsidRPr="00F02472">
        <w:rPr>
          <w:rFonts w:ascii="Times New Roman" w:hAnsi="Times New Roman" w:cs="Times New Roman"/>
          <w:sz w:val="24"/>
          <w:szCs w:val="24"/>
        </w:rPr>
        <w:t>.</w:t>
      </w:r>
    </w:p>
    <w:p w:rsidR="00A75C20" w:rsidRPr="00F02472" w:rsidRDefault="00A75C20" w:rsidP="00BE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4.2.</w:t>
      </w:r>
      <w:r w:rsidR="00DF68A3" w:rsidRPr="00F02472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 xml:space="preserve">В случае проведения дополнительной антикоррупционной экспертизы , по ее результатам в заключении </w:t>
      </w:r>
      <w:r w:rsidR="00DF68A3" w:rsidRPr="00F02472">
        <w:rPr>
          <w:rFonts w:ascii="Times New Roman" w:hAnsi="Times New Roman" w:cs="Times New Roman"/>
          <w:sz w:val="24"/>
          <w:szCs w:val="24"/>
        </w:rPr>
        <w:t>указываются</w:t>
      </w:r>
      <w:r w:rsidRPr="00F02472">
        <w:rPr>
          <w:rFonts w:ascii="Times New Roman" w:hAnsi="Times New Roman" w:cs="Times New Roman"/>
          <w:sz w:val="24"/>
          <w:szCs w:val="24"/>
        </w:rPr>
        <w:t xml:space="preserve"> выводы о возможности сохранения в локальном нормативном акте норм, содержащих формальные признаки коррупциоген</w:t>
      </w:r>
      <w:r w:rsidRPr="00F02472">
        <w:rPr>
          <w:rFonts w:ascii="Times New Roman" w:hAnsi="Times New Roman" w:cs="Times New Roman"/>
          <w:sz w:val="24"/>
          <w:szCs w:val="24"/>
        </w:rPr>
        <w:lastRenderedPageBreak/>
        <w:t>ного характера либо выводы и рекомендации об исключении их из локального нормативного правового акта (проекта).</w:t>
      </w:r>
    </w:p>
    <w:p w:rsidR="00ED57A3" w:rsidRPr="00F02472" w:rsidRDefault="00A75C20" w:rsidP="00BE49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t>4.3.</w:t>
      </w:r>
      <w:r w:rsidR="00BE493F">
        <w:rPr>
          <w:rFonts w:ascii="Times New Roman" w:hAnsi="Times New Roman" w:cs="Times New Roman"/>
          <w:sz w:val="24"/>
          <w:szCs w:val="24"/>
        </w:rPr>
        <w:t xml:space="preserve"> </w:t>
      </w:r>
      <w:r w:rsidRPr="00F02472">
        <w:rPr>
          <w:rFonts w:ascii="Times New Roman" w:hAnsi="Times New Roman" w:cs="Times New Roman"/>
          <w:sz w:val="24"/>
          <w:szCs w:val="24"/>
        </w:rPr>
        <w:t>При проведении антикоррупционной экспертизы локальных нормативных актов или их проектов заключение составляется в обязательном порядке.</w:t>
      </w:r>
      <w:r w:rsidR="00ED57A3" w:rsidRPr="00F02472">
        <w:rPr>
          <w:rFonts w:ascii="Times New Roman" w:hAnsi="Times New Roman" w:cs="Times New Roman"/>
          <w:sz w:val="24"/>
          <w:szCs w:val="24"/>
        </w:rPr>
        <w:br w:type="page"/>
      </w:r>
    </w:p>
    <w:p w:rsidR="00377A00" w:rsidRPr="00F02472" w:rsidRDefault="00377A00" w:rsidP="00377A0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0247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 3</w:t>
      </w:r>
    </w:p>
    <w:p w:rsidR="00377A00" w:rsidRDefault="00377A00" w:rsidP="00377A0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об антикоррупционной </w:t>
      </w:r>
    </w:p>
    <w:p w:rsidR="00377A00" w:rsidRPr="00F02472" w:rsidRDefault="00377A00" w:rsidP="00377A00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группе по противодействию коррупции</w:t>
      </w:r>
    </w:p>
    <w:p w:rsidR="00DF68A3" w:rsidRDefault="00DF68A3" w:rsidP="00F0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7A00" w:rsidRPr="00F02472" w:rsidRDefault="00377A00" w:rsidP="00F0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7A3" w:rsidRPr="00F02472" w:rsidRDefault="00ED57A3" w:rsidP="00F0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заключения антикоррупционной экспертизы</w:t>
      </w:r>
    </w:p>
    <w:p w:rsidR="00DF68A3" w:rsidRDefault="00DF68A3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E" w:rsidRPr="00F02472" w:rsidRDefault="003D231E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28"/>
        <w:gridCol w:w="1422"/>
        <w:gridCol w:w="540"/>
        <w:gridCol w:w="1695"/>
        <w:gridCol w:w="332"/>
        <w:gridCol w:w="4114"/>
      </w:tblGrid>
      <w:tr w:rsidR="003D231E" w:rsidRPr="00753465" w:rsidTr="00105FA6">
        <w:tc>
          <w:tcPr>
            <w:tcW w:w="4968" w:type="dxa"/>
            <w:gridSpan w:val="4"/>
          </w:tcPr>
          <w:p w:rsidR="003D231E" w:rsidRDefault="003D231E" w:rsidP="00105FA6">
            <w:pPr>
              <w:jc w:val="center"/>
              <w:rPr>
                <w:b/>
                <w:sz w:val="24"/>
                <w:szCs w:val="24"/>
              </w:rPr>
            </w:pPr>
            <w:r w:rsidRPr="003D231E">
              <w:rPr>
                <w:b/>
                <w:sz w:val="24"/>
                <w:szCs w:val="24"/>
              </w:rPr>
              <w:t xml:space="preserve">краевое государственное бюджетное </w:t>
            </w:r>
          </w:p>
          <w:p w:rsidR="003D231E" w:rsidRPr="003D231E" w:rsidRDefault="003D231E" w:rsidP="00105FA6">
            <w:pPr>
              <w:jc w:val="center"/>
              <w:rPr>
                <w:b/>
                <w:sz w:val="24"/>
                <w:szCs w:val="24"/>
              </w:rPr>
            </w:pPr>
            <w:r w:rsidRPr="003D231E">
              <w:rPr>
                <w:b/>
                <w:sz w:val="24"/>
                <w:szCs w:val="24"/>
              </w:rPr>
              <w:t xml:space="preserve">учреждение </w:t>
            </w:r>
            <w:r w:rsidR="006519C1">
              <w:rPr>
                <w:b/>
                <w:sz w:val="24"/>
                <w:szCs w:val="24"/>
              </w:rPr>
              <w:t>спортивной подготовки</w:t>
            </w:r>
          </w:p>
          <w:p w:rsidR="003D231E" w:rsidRPr="003D231E" w:rsidRDefault="006519C1" w:rsidP="00105F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«Краевая спортивная школа</w:t>
            </w:r>
          </w:p>
          <w:p w:rsidR="003D231E" w:rsidRPr="003D231E" w:rsidRDefault="003D231E" w:rsidP="00105FA6">
            <w:pPr>
              <w:jc w:val="center"/>
              <w:rPr>
                <w:b/>
                <w:sz w:val="24"/>
                <w:szCs w:val="24"/>
              </w:rPr>
            </w:pPr>
            <w:r w:rsidRPr="003D231E">
              <w:rPr>
                <w:b/>
                <w:sz w:val="24"/>
                <w:szCs w:val="24"/>
              </w:rPr>
              <w:t>олимпийского резерва»</w:t>
            </w:r>
          </w:p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  <w:r w:rsidRPr="003D231E">
              <w:rPr>
                <w:sz w:val="24"/>
                <w:szCs w:val="24"/>
              </w:rPr>
              <w:t>(КГБУ СП</w:t>
            </w:r>
            <w:r w:rsidR="006519C1">
              <w:rPr>
                <w:sz w:val="24"/>
                <w:szCs w:val="24"/>
              </w:rPr>
              <w:t xml:space="preserve"> «КСШ</w:t>
            </w:r>
            <w:r w:rsidRPr="003D231E">
              <w:rPr>
                <w:sz w:val="24"/>
                <w:szCs w:val="24"/>
              </w:rPr>
              <w:t>ОР»)</w:t>
            </w:r>
          </w:p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</w:p>
          <w:p w:rsidR="003D231E" w:rsidRPr="00B8782B" w:rsidRDefault="006519C1" w:rsidP="0010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Исакова</w:t>
            </w:r>
            <w:r w:rsidR="003D231E" w:rsidRPr="003D231E">
              <w:rPr>
                <w:sz w:val="24"/>
                <w:szCs w:val="24"/>
              </w:rPr>
              <w:t xml:space="preserve"> ул., д. 1</w:t>
            </w:r>
            <w:r>
              <w:rPr>
                <w:sz w:val="24"/>
                <w:szCs w:val="24"/>
              </w:rPr>
              <w:t>13, А</w:t>
            </w:r>
            <w:r w:rsidR="003D231E" w:rsidRPr="003D231E">
              <w:rPr>
                <w:sz w:val="24"/>
                <w:szCs w:val="24"/>
              </w:rPr>
              <w:t>, г. Барнаул, 6560</w:t>
            </w:r>
            <w:r w:rsidR="00B8782B" w:rsidRPr="00B8782B">
              <w:rPr>
                <w:sz w:val="24"/>
                <w:szCs w:val="24"/>
              </w:rPr>
              <w:t>52</w:t>
            </w:r>
          </w:p>
          <w:p w:rsidR="003D231E" w:rsidRPr="003D231E" w:rsidRDefault="006519C1" w:rsidP="00105F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Тел./факс (3852) 55-11-82</w:t>
            </w:r>
          </w:p>
          <w:p w:rsidR="003D231E" w:rsidRPr="00FC3226" w:rsidRDefault="003D231E" w:rsidP="00105FA6">
            <w:pPr>
              <w:jc w:val="center"/>
              <w:rPr>
                <w:sz w:val="24"/>
                <w:szCs w:val="24"/>
              </w:rPr>
            </w:pPr>
            <w:r w:rsidRPr="003D231E">
              <w:rPr>
                <w:sz w:val="24"/>
                <w:szCs w:val="24"/>
                <w:lang w:val="en-US"/>
              </w:rPr>
              <w:t>E</w:t>
            </w:r>
            <w:r w:rsidRPr="00FC3226">
              <w:rPr>
                <w:sz w:val="24"/>
                <w:szCs w:val="24"/>
              </w:rPr>
              <w:t>-</w:t>
            </w:r>
            <w:r w:rsidRPr="003D231E">
              <w:rPr>
                <w:sz w:val="24"/>
                <w:szCs w:val="24"/>
                <w:lang w:val="en-US"/>
              </w:rPr>
              <w:t>mail</w:t>
            </w:r>
            <w:r w:rsidRPr="00FC3226">
              <w:rPr>
                <w:sz w:val="24"/>
                <w:szCs w:val="24"/>
              </w:rPr>
              <w:t xml:space="preserve">: </w:t>
            </w:r>
            <w:hyperlink r:id="rId7" w:history="1">
              <w:r w:rsidR="00672A5E" w:rsidRPr="000D6D2B">
                <w:rPr>
                  <w:rStyle w:val="a8"/>
                  <w:sz w:val="24"/>
                  <w:szCs w:val="24"/>
                  <w:lang w:val="en-US"/>
                </w:rPr>
                <w:t>sport</w:t>
              </w:r>
              <w:r w:rsidR="00672A5E" w:rsidRPr="00FC3226">
                <w:rPr>
                  <w:rStyle w:val="a8"/>
                  <w:sz w:val="24"/>
                  <w:szCs w:val="24"/>
                </w:rPr>
                <w:t>_</w:t>
              </w:r>
              <w:r w:rsidR="00672A5E" w:rsidRPr="000D6D2B">
                <w:rPr>
                  <w:rStyle w:val="a8"/>
                  <w:sz w:val="24"/>
                  <w:szCs w:val="24"/>
                  <w:lang w:val="en-US"/>
                </w:rPr>
                <w:t>du</w:t>
              </w:r>
              <w:r w:rsidR="00672A5E" w:rsidRPr="00FC3226">
                <w:rPr>
                  <w:rStyle w:val="a8"/>
                  <w:sz w:val="24"/>
                  <w:szCs w:val="24"/>
                </w:rPr>
                <w:t>@</w:t>
              </w:r>
              <w:r w:rsidR="00672A5E" w:rsidRPr="000D6D2B">
                <w:rPr>
                  <w:rStyle w:val="a8"/>
                  <w:sz w:val="24"/>
                  <w:szCs w:val="24"/>
                  <w:lang w:val="en-US"/>
                </w:rPr>
                <w:t>mail</w:t>
              </w:r>
              <w:r w:rsidR="00672A5E" w:rsidRPr="00FC3226">
                <w:rPr>
                  <w:rStyle w:val="a8"/>
                  <w:sz w:val="24"/>
                  <w:szCs w:val="24"/>
                </w:rPr>
                <w:t>..</w:t>
              </w:r>
              <w:r w:rsidR="00672A5E" w:rsidRPr="000D6D2B">
                <w:rPr>
                  <w:rStyle w:val="a8"/>
                  <w:sz w:val="24"/>
                  <w:szCs w:val="24"/>
                  <w:lang w:val="en-US"/>
                </w:rPr>
                <w:t>ru</w:t>
              </w:r>
            </w:hyperlink>
          </w:p>
          <w:p w:rsidR="003D231E" w:rsidRPr="00697D37" w:rsidRDefault="008A2E20" w:rsidP="00105FA6">
            <w:pPr>
              <w:jc w:val="center"/>
              <w:rPr>
                <w:sz w:val="24"/>
                <w:szCs w:val="24"/>
              </w:rPr>
            </w:pPr>
            <w:hyperlink r:id="rId8" w:history="1">
              <w:r w:rsidR="00672A5E" w:rsidRPr="000D6D2B">
                <w:rPr>
                  <w:rStyle w:val="a8"/>
                  <w:sz w:val="24"/>
                  <w:szCs w:val="24"/>
                  <w:lang w:val="en-US"/>
                </w:rPr>
                <w:t>http</w:t>
              </w:r>
              <w:r w:rsidR="00672A5E" w:rsidRPr="00697D37">
                <w:rPr>
                  <w:rStyle w:val="a8"/>
                  <w:sz w:val="24"/>
                  <w:szCs w:val="24"/>
                </w:rPr>
                <w:t>://</w:t>
              </w:r>
              <w:proofErr w:type="spellStart"/>
              <w:r w:rsidR="00672A5E" w:rsidRPr="000D6D2B">
                <w:rPr>
                  <w:rStyle w:val="a8"/>
                  <w:sz w:val="24"/>
                  <w:szCs w:val="24"/>
                </w:rPr>
                <w:t>кдюсш</w:t>
              </w:r>
              <w:r w:rsidR="00672A5E" w:rsidRPr="00697D37">
                <w:rPr>
                  <w:rStyle w:val="a8"/>
                  <w:sz w:val="24"/>
                  <w:szCs w:val="24"/>
                </w:rPr>
                <w:t>-</w:t>
              </w:r>
              <w:r w:rsidR="00672A5E" w:rsidRPr="000D6D2B">
                <w:rPr>
                  <w:rStyle w:val="a8"/>
                  <w:sz w:val="24"/>
                  <w:szCs w:val="24"/>
                </w:rPr>
                <w:t>алтай</w:t>
              </w:r>
              <w:r w:rsidR="00672A5E" w:rsidRPr="00697D37">
                <w:rPr>
                  <w:rStyle w:val="a8"/>
                  <w:sz w:val="24"/>
                  <w:szCs w:val="24"/>
                </w:rPr>
                <w:t>.</w:t>
              </w:r>
              <w:r w:rsidR="00672A5E" w:rsidRPr="000D6D2B">
                <w:rPr>
                  <w:rStyle w:val="a8"/>
                  <w:sz w:val="24"/>
                  <w:szCs w:val="24"/>
                </w:rPr>
                <w:t>рф</w:t>
              </w:r>
              <w:proofErr w:type="spellEnd"/>
              <w:r w:rsidR="00672A5E" w:rsidRPr="00697D37">
                <w:rPr>
                  <w:rStyle w:val="a8"/>
                  <w:sz w:val="24"/>
                  <w:szCs w:val="24"/>
                </w:rPr>
                <w:t>/</w:t>
              </w:r>
            </w:hyperlink>
          </w:p>
          <w:p w:rsidR="003D231E" w:rsidRPr="00697D37" w:rsidRDefault="003D231E" w:rsidP="00105FA6">
            <w:pPr>
              <w:jc w:val="center"/>
              <w:rPr>
                <w:sz w:val="24"/>
                <w:szCs w:val="24"/>
              </w:rPr>
            </w:pPr>
            <w:r w:rsidRPr="003D231E">
              <w:rPr>
                <w:sz w:val="24"/>
                <w:szCs w:val="24"/>
              </w:rPr>
              <w:t xml:space="preserve">ОКПО </w:t>
            </w:r>
            <w:r w:rsidR="00B8782B" w:rsidRPr="00FC3226">
              <w:rPr>
                <w:sz w:val="24"/>
                <w:szCs w:val="24"/>
              </w:rPr>
              <w:t>36997635</w:t>
            </w:r>
            <w:r w:rsidRPr="003D231E">
              <w:rPr>
                <w:sz w:val="24"/>
                <w:szCs w:val="24"/>
              </w:rPr>
              <w:t xml:space="preserve">, ОГРН </w:t>
            </w:r>
            <w:r w:rsidR="00697D37" w:rsidRPr="00697D37">
              <w:rPr>
                <w:sz w:val="24"/>
                <w:szCs w:val="24"/>
              </w:rPr>
              <w:t>1022200910698</w:t>
            </w:r>
          </w:p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  <w:r w:rsidRPr="003D231E">
              <w:rPr>
                <w:sz w:val="24"/>
                <w:szCs w:val="24"/>
              </w:rPr>
              <w:t xml:space="preserve">ИНН/КПП </w:t>
            </w:r>
            <w:r w:rsidR="00672A5E" w:rsidRPr="00B8782B">
              <w:rPr>
                <w:sz w:val="24"/>
                <w:szCs w:val="24"/>
              </w:rPr>
              <w:t>2221013876</w:t>
            </w:r>
            <w:r w:rsidRPr="00B8782B">
              <w:rPr>
                <w:sz w:val="24"/>
                <w:szCs w:val="24"/>
              </w:rPr>
              <w:t>/</w:t>
            </w:r>
            <w:r w:rsidR="00672A5E" w:rsidRPr="00B8782B">
              <w:rPr>
                <w:sz w:val="24"/>
                <w:szCs w:val="24"/>
              </w:rPr>
              <w:t>222101001</w:t>
            </w:r>
          </w:p>
          <w:p w:rsidR="003D231E" w:rsidRPr="00753465" w:rsidRDefault="003D231E" w:rsidP="00105FA6">
            <w:pPr>
              <w:jc w:val="center"/>
            </w:pPr>
          </w:p>
        </w:tc>
        <w:tc>
          <w:tcPr>
            <w:tcW w:w="360" w:type="dxa"/>
          </w:tcPr>
          <w:p w:rsidR="003D231E" w:rsidRPr="00753465" w:rsidRDefault="003D231E" w:rsidP="00105FA6"/>
        </w:tc>
        <w:tc>
          <w:tcPr>
            <w:tcW w:w="5093" w:type="dxa"/>
            <w:vMerge w:val="restart"/>
          </w:tcPr>
          <w:p w:rsidR="003D231E" w:rsidRPr="00F75019" w:rsidRDefault="003D231E" w:rsidP="00105FA6">
            <w:pPr>
              <w:rPr>
                <w:sz w:val="28"/>
                <w:szCs w:val="28"/>
              </w:rPr>
            </w:pPr>
          </w:p>
        </w:tc>
      </w:tr>
      <w:tr w:rsidR="003D231E" w:rsidRPr="003D231E" w:rsidTr="00105FA6">
        <w:tc>
          <w:tcPr>
            <w:tcW w:w="2448" w:type="dxa"/>
            <w:gridSpan w:val="2"/>
            <w:tcBorders>
              <w:bottom w:val="single" w:sz="4" w:space="0" w:color="auto"/>
            </w:tcBorders>
          </w:tcPr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  <w:r w:rsidRPr="003D231E">
              <w:rPr>
                <w:sz w:val="24"/>
                <w:szCs w:val="24"/>
              </w:rPr>
              <w:t>№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D231E" w:rsidRPr="003D231E" w:rsidRDefault="003D231E" w:rsidP="00105FA6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vMerge/>
          </w:tcPr>
          <w:p w:rsidR="003D231E" w:rsidRPr="003D231E" w:rsidRDefault="003D231E" w:rsidP="00105FA6">
            <w:pPr>
              <w:rPr>
                <w:sz w:val="24"/>
                <w:szCs w:val="24"/>
              </w:rPr>
            </w:pPr>
          </w:p>
        </w:tc>
      </w:tr>
      <w:tr w:rsidR="003D231E" w:rsidRPr="003D231E" w:rsidTr="00105FA6">
        <w:tc>
          <w:tcPr>
            <w:tcW w:w="828" w:type="dxa"/>
            <w:tcBorders>
              <w:top w:val="single" w:sz="4" w:space="0" w:color="auto"/>
            </w:tcBorders>
          </w:tcPr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  <w:r w:rsidRPr="003D231E">
              <w:rPr>
                <w:sz w:val="24"/>
                <w:szCs w:val="24"/>
              </w:rPr>
              <w:t>На №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  <w:r w:rsidRPr="003D231E">
              <w:rPr>
                <w:sz w:val="24"/>
                <w:szCs w:val="24"/>
              </w:rPr>
              <w:t>от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3D231E" w:rsidRPr="003D231E" w:rsidRDefault="003D231E" w:rsidP="00105F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" w:type="dxa"/>
          </w:tcPr>
          <w:p w:rsidR="003D231E" w:rsidRPr="003D231E" w:rsidRDefault="003D231E" w:rsidP="00105FA6">
            <w:pPr>
              <w:rPr>
                <w:sz w:val="24"/>
                <w:szCs w:val="24"/>
              </w:rPr>
            </w:pPr>
          </w:p>
        </w:tc>
        <w:tc>
          <w:tcPr>
            <w:tcW w:w="5093" w:type="dxa"/>
            <w:vMerge/>
          </w:tcPr>
          <w:p w:rsidR="003D231E" w:rsidRPr="003D231E" w:rsidRDefault="003D231E" w:rsidP="00105FA6">
            <w:pPr>
              <w:rPr>
                <w:sz w:val="24"/>
                <w:szCs w:val="24"/>
              </w:rPr>
            </w:pPr>
          </w:p>
        </w:tc>
      </w:tr>
    </w:tbl>
    <w:p w:rsidR="003D231E" w:rsidRDefault="003D231E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E" w:rsidRDefault="003D231E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00" w:rsidRDefault="00377A00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A3" w:rsidRPr="00F02472" w:rsidRDefault="00ED57A3" w:rsidP="00F0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 по результатам проведения антикоррупционной экспертизы</w:t>
      </w:r>
    </w:p>
    <w:p w:rsidR="00ED57A3" w:rsidRPr="003D231E" w:rsidRDefault="00ED57A3" w:rsidP="00F0247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A3" w:rsidRPr="003D231E" w:rsidRDefault="00ED57A3" w:rsidP="00F024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(реквизиты локального нормативного акта (проекта)</w:t>
      </w:r>
      <w:r w:rsidR="006C5F39"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3D231E" w:rsidRPr="00F02472" w:rsidRDefault="003D231E" w:rsidP="00F024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ED57A3" w:rsidRPr="00F02472" w:rsidRDefault="00ED57A3" w:rsidP="00F024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Краевым государст</w:t>
      </w:r>
      <w:r w:rsidR="00697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венным бюджетным 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учреждением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спортивной подготовки 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Краевая спортивная школа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олимпийского резерва» </w:t>
      </w:r>
    </w:p>
    <w:p w:rsidR="00ED57A3" w:rsidRPr="003D231E" w:rsidRDefault="00ED57A3" w:rsidP="00F024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(наименование </w:t>
      </w:r>
      <w:r w:rsidR="00486FC7"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организации</w:t>
      </w:r>
      <w:r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)</w:t>
      </w:r>
    </w:p>
    <w:p w:rsidR="00ED57A3" w:rsidRPr="00F02472" w:rsidRDefault="00ED57A3" w:rsidP="00F0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3 статьи 3 Федерального закона от 17.07.2009 № 172-ФЗ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антикоррупционной экспертизе нормативных правовых актов и проектов нормативных правовых актов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статьей 6 Федерального закона от 25.12.2008 № 273-ФЗ 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противодействии коррупции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 об антикоррупционной рабочей группе и экспертизе локальных нор</w:t>
      </w:r>
      <w:r w:rsidR="00B8782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мативных актов (проектов) в КГБ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У СП</w:t>
      </w:r>
      <w:r w:rsidR="00B878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«КСШ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ОР» </w:t>
      </w: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</w:t>
      </w:r>
      <w:r w:rsidR="00486FC7"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а антикоррупционная экспертиза</w:t>
      </w:r>
    </w:p>
    <w:p w:rsidR="00486FC7" w:rsidRPr="00F02472" w:rsidRDefault="00486FC7" w:rsidP="00F0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A3" w:rsidRPr="003D231E" w:rsidRDefault="00ED57A3" w:rsidP="00F024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(реквизиты </w:t>
      </w:r>
      <w:r w:rsidR="00486FC7"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локального нормативного акта (проекта))</w:t>
      </w:r>
    </w:p>
    <w:p w:rsidR="00ED57A3" w:rsidRPr="00F02472" w:rsidRDefault="00ED57A3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выявления в нем коррупциогенных факторов и их последующего устранения.</w:t>
      </w:r>
    </w:p>
    <w:p w:rsidR="00ED57A3" w:rsidRPr="00F02472" w:rsidRDefault="00ED57A3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1:</w:t>
      </w:r>
    </w:p>
    <w:p w:rsidR="00ED57A3" w:rsidRPr="00F02472" w:rsidRDefault="00ED57A3" w:rsidP="00F0247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 </w:t>
      </w:r>
    </w:p>
    <w:p w:rsidR="00ED57A3" w:rsidRPr="003D231E" w:rsidRDefault="00ED57A3" w:rsidP="00F024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(реквизиты </w:t>
      </w:r>
      <w:r w:rsidR="00486FC7"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локального нормативного акта (проекта)</w:t>
      </w:r>
    </w:p>
    <w:p w:rsidR="00ED57A3" w:rsidRPr="00F02472" w:rsidRDefault="00ED57A3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коррупциогенные факторы не выявлены.</w:t>
      </w:r>
    </w:p>
    <w:p w:rsidR="00377A00" w:rsidRDefault="00377A00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7A00" w:rsidRDefault="00377A00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A3" w:rsidRPr="00F02472" w:rsidRDefault="00ED57A3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 2:</w:t>
      </w:r>
    </w:p>
    <w:p w:rsidR="00ED57A3" w:rsidRPr="00F02472" w:rsidRDefault="00ED57A3" w:rsidP="00F02472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представленном  </w:t>
      </w:r>
    </w:p>
    <w:p w:rsidR="00ED57A3" w:rsidRPr="003D231E" w:rsidRDefault="00ED57A3" w:rsidP="00F02472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3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(реквизиты </w:t>
      </w:r>
      <w:r w:rsidR="00486FC7" w:rsidRPr="003D231E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локального нормативного акта (проекта)</w:t>
      </w:r>
    </w:p>
    <w:p w:rsidR="00ED57A3" w:rsidRPr="00F02472" w:rsidRDefault="00ED57A3" w:rsidP="00F0247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коррупциогенные факторы:  </w:t>
      </w:r>
    </w:p>
    <w:p w:rsidR="00ED57A3" w:rsidRPr="00F02472" w:rsidRDefault="00ED57A3" w:rsidP="00F02472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7A3" w:rsidRDefault="00ED57A3" w:rsidP="00F02472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выявленных коррупциогенных факторов предлагается  </w:t>
      </w:r>
    </w:p>
    <w:p w:rsidR="003D231E" w:rsidRDefault="003D231E" w:rsidP="003D23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3D231E" w:rsidRPr="00F02472" w:rsidRDefault="003D231E" w:rsidP="003D231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</w:t>
      </w:r>
    </w:p>
    <w:p w:rsidR="00ED57A3" w:rsidRPr="003D231E" w:rsidRDefault="00ED57A3" w:rsidP="003D231E">
      <w:pPr>
        <w:tabs>
          <w:tab w:val="left" w:pos="4678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D23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способ устранения коррупциогенных</w:t>
      </w:r>
    </w:p>
    <w:p w:rsidR="00ED57A3" w:rsidRDefault="00ED57A3" w:rsidP="00F0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47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факторов: исключение из текста документа; изложение его в другой редакции; внесение иных изменений в текст рассматриваемого документа либо в иной документ; иной способ).</w:t>
      </w:r>
    </w:p>
    <w:p w:rsidR="003D231E" w:rsidRDefault="003D231E" w:rsidP="00F0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31E" w:rsidRPr="00F02472" w:rsidRDefault="003D231E" w:rsidP="00F0247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765"/>
        <w:gridCol w:w="2027"/>
        <w:gridCol w:w="765"/>
        <w:gridCol w:w="3119"/>
      </w:tblGrid>
      <w:tr w:rsidR="00ED57A3" w:rsidRPr="00F02472" w:rsidTr="00EF2AB2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7A3" w:rsidRPr="00F02472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7A3" w:rsidRPr="00F02472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7A3" w:rsidRPr="00F02472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57A3" w:rsidRPr="00F02472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57A3" w:rsidRPr="00F02472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57A3" w:rsidRPr="003D231E" w:rsidTr="00EF2AB2"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ED57A3" w:rsidRPr="003D231E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23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(наименование должности)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D57A3" w:rsidRPr="003D231E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</w:tcPr>
          <w:p w:rsidR="00ED57A3" w:rsidRPr="003D231E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23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ED57A3" w:rsidRPr="003D231E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ED57A3" w:rsidRPr="003D231E" w:rsidRDefault="00ED57A3" w:rsidP="00F0247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3D231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A75C20" w:rsidRPr="00F02472" w:rsidRDefault="00A75C20" w:rsidP="00F02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5C20" w:rsidRPr="00F02472" w:rsidSect="00FC3226">
      <w:pgSz w:w="11906" w:h="16838"/>
      <w:pgMar w:top="1134" w:right="70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E20" w:rsidRDefault="008A2E20" w:rsidP="00ED57A3">
      <w:pPr>
        <w:spacing w:after="0" w:line="240" w:lineRule="auto"/>
      </w:pPr>
      <w:r>
        <w:separator/>
      </w:r>
    </w:p>
  </w:endnote>
  <w:endnote w:type="continuationSeparator" w:id="0">
    <w:p w:rsidR="008A2E20" w:rsidRDefault="008A2E20" w:rsidP="00ED5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E20" w:rsidRDefault="008A2E20" w:rsidP="00ED57A3">
      <w:pPr>
        <w:spacing w:after="0" w:line="240" w:lineRule="auto"/>
      </w:pPr>
      <w:r>
        <w:separator/>
      </w:r>
    </w:p>
  </w:footnote>
  <w:footnote w:type="continuationSeparator" w:id="0">
    <w:p w:rsidR="008A2E20" w:rsidRDefault="008A2E20" w:rsidP="00ED5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159D4"/>
    <w:multiLevelType w:val="hybridMultilevel"/>
    <w:tmpl w:val="C02CCF28"/>
    <w:lvl w:ilvl="0" w:tplc="7AC2C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346A9"/>
    <w:multiLevelType w:val="multilevel"/>
    <w:tmpl w:val="1D640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C7E"/>
    <w:rsid w:val="00014CA8"/>
    <w:rsid w:val="001A6947"/>
    <w:rsid w:val="0023072F"/>
    <w:rsid w:val="00336267"/>
    <w:rsid w:val="00340562"/>
    <w:rsid w:val="00367202"/>
    <w:rsid w:val="00377A00"/>
    <w:rsid w:val="003801BB"/>
    <w:rsid w:val="003D231E"/>
    <w:rsid w:val="003E3976"/>
    <w:rsid w:val="00486FC7"/>
    <w:rsid w:val="00515189"/>
    <w:rsid w:val="0054693B"/>
    <w:rsid w:val="006519C1"/>
    <w:rsid w:val="00672A5E"/>
    <w:rsid w:val="00697D37"/>
    <w:rsid w:val="006C5F39"/>
    <w:rsid w:val="00700400"/>
    <w:rsid w:val="00701A89"/>
    <w:rsid w:val="008A2E20"/>
    <w:rsid w:val="0093546E"/>
    <w:rsid w:val="00995CB0"/>
    <w:rsid w:val="009E4C7E"/>
    <w:rsid w:val="00A40D82"/>
    <w:rsid w:val="00A75C20"/>
    <w:rsid w:val="00B36FDB"/>
    <w:rsid w:val="00B8782B"/>
    <w:rsid w:val="00BC019D"/>
    <w:rsid w:val="00BE493F"/>
    <w:rsid w:val="00C84757"/>
    <w:rsid w:val="00DF68A3"/>
    <w:rsid w:val="00E64A54"/>
    <w:rsid w:val="00E71101"/>
    <w:rsid w:val="00E80ACE"/>
    <w:rsid w:val="00E94C8E"/>
    <w:rsid w:val="00EB4A07"/>
    <w:rsid w:val="00ED57A3"/>
    <w:rsid w:val="00F02472"/>
    <w:rsid w:val="00F23BD3"/>
    <w:rsid w:val="00F83BBE"/>
    <w:rsid w:val="00FC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BBF8A"/>
  <w15:docId w15:val="{38162091-A8C5-4FCA-A6D7-A43914D37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 сноски1"/>
    <w:basedOn w:val="a"/>
    <w:next w:val="a3"/>
    <w:link w:val="a4"/>
    <w:uiPriority w:val="99"/>
    <w:rsid w:val="00ED57A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1"/>
    <w:uiPriority w:val="99"/>
    <w:semiHidden/>
    <w:rsid w:val="00ED57A3"/>
    <w:rPr>
      <w:rFonts w:ascii="Times New Roman" w:hAnsi="Times New Roman" w:cs="Times New Roman"/>
      <w:sz w:val="20"/>
      <w:szCs w:val="20"/>
    </w:rPr>
  </w:style>
  <w:style w:type="character" w:styleId="a5">
    <w:name w:val="footnote reference"/>
    <w:basedOn w:val="a0"/>
    <w:uiPriority w:val="99"/>
    <w:rsid w:val="00ED57A3"/>
    <w:rPr>
      <w:vertAlign w:val="superscript"/>
    </w:rPr>
  </w:style>
  <w:style w:type="paragraph" w:styleId="a3">
    <w:name w:val="footnote text"/>
    <w:basedOn w:val="a"/>
    <w:link w:val="10"/>
    <w:uiPriority w:val="99"/>
    <w:semiHidden/>
    <w:unhideWhenUsed/>
    <w:rsid w:val="00ED57A3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3"/>
    <w:uiPriority w:val="99"/>
    <w:semiHidden/>
    <w:rsid w:val="00ED57A3"/>
    <w:rPr>
      <w:sz w:val="20"/>
      <w:szCs w:val="20"/>
    </w:rPr>
  </w:style>
  <w:style w:type="paragraph" w:styleId="a6">
    <w:name w:val="List Paragraph"/>
    <w:basedOn w:val="a"/>
    <w:uiPriority w:val="34"/>
    <w:qFormat/>
    <w:rsid w:val="00F02472"/>
    <w:pPr>
      <w:ind w:left="720"/>
      <w:contextualSpacing/>
    </w:pPr>
  </w:style>
  <w:style w:type="table" w:styleId="a7">
    <w:name w:val="Table Grid"/>
    <w:basedOn w:val="a1"/>
    <w:rsid w:val="003D2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3D231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8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01BB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672A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9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76;&#1102;&#1089;&#1096;-&#1072;&#1083;&#1090;&#1072;&#1081;.&#1088;&#1092;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ort_du@mail.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2194</Words>
  <Characters>12508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Самсонов</dc:creator>
  <cp:keywords/>
  <dc:description/>
  <cp:lastModifiedBy>user</cp:lastModifiedBy>
  <cp:revision>2</cp:revision>
  <cp:lastPrinted>2019-07-02T08:01:00Z</cp:lastPrinted>
  <dcterms:created xsi:type="dcterms:W3CDTF">2019-08-22T10:32:00Z</dcterms:created>
  <dcterms:modified xsi:type="dcterms:W3CDTF">2019-08-22T10:32:00Z</dcterms:modified>
</cp:coreProperties>
</file>