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965" w:rsidRPr="00210965" w:rsidRDefault="00210965" w:rsidP="00210965">
      <w:pPr>
        <w:widowControl w:val="0"/>
        <w:suppressAutoHyphens/>
        <w:autoSpaceDN w:val="0"/>
        <w:spacing w:after="0" w:line="240" w:lineRule="auto"/>
        <w:jc w:val="center"/>
        <w:rPr>
          <w:rFonts w:ascii="Times New Roman" w:eastAsia="Times New Roman" w:hAnsi="Times New Roman"/>
          <w:kern w:val="26"/>
          <w:sz w:val="28"/>
          <w:szCs w:val="28"/>
          <w:lang w:eastAsia="ru-RU"/>
        </w:rPr>
      </w:pPr>
      <w:r w:rsidRPr="00210965">
        <w:rPr>
          <w:rFonts w:ascii="Times New Roman" w:eastAsia="Times New Roman" w:hAnsi="Times New Roman"/>
          <w:kern w:val="26"/>
          <w:sz w:val="28"/>
          <w:szCs w:val="28"/>
          <w:lang w:eastAsia="ru-RU"/>
        </w:rPr>
        <w:t xml:space="preserve">УПРАВЛЕНИЕ СПОРТА И МОЛОДЕЖНОЙ ПОЛИТИКИ </w:t>
      </w:r>
    </w:p>
    <w:p w:rsidR="00210965" w:rsidRPr="00210965" w:rsidRDefault="00210965" w:rsidP="00210965">
      <w:pPr>
        <w:widowControl w:val="0"/>
        <w:suppressAutoHyphens/>
        <w:autoSpaceDN w:val="0"/>
        <w:spacing w:after="0" w:line="240" w:lineRule="auto"/>
        <w:jc w:val="center"/>
        <w:rPr>
          <w:rFonts w:ascii="Times New Roman" w:eastAsia="Times New Roman" w:hAnsi="Times New Roman"/>
          <w:kern w:val="26"/>
          <w:sz w:val="28"/>
          <w:szCs w:val="28"/>
          <w:lang w:eastAsia="ru-RU"/>
        </w:rPr>
      </w:pPr>
      <w:r w:rsidRPr="00210965">
        <w:rPr>
          <w:rFonts w:ascii="Times New Roman" w:eastAsia="Times New Roman" w:hAnsi="Times New Roman"/>
          <w:kern w:val="26"/>
          <w:sz w:val="28"/>
          <w:szCs w:val="28"/>
          <w:lang w:eastAsia="ru-RU"/>
        </w:rPr>
        <w:t>АЛТАЙСКОГО КРАЯ</w:t>
      </w:r>
    </w:p>
    <w:p w:rsidR="00210965" w:rsidRPr="00210965" w:rsidRDefault="00210965" w:rsidP="00210965">
      <w:pPr>
        <w:widowControl w:val="0"/>
        <w:suppressAutoHyphens/>
        <w:autoSpaceDN w:val="0"/>
        <w:spacing w:after="0" w:line="240" w:lineRule="auto"/>
        <w:jc w:val="center"/>
        <w:rPr>
          <w:rFonts w:ascii="Times New Roman" w:eastAsia="Times New Roman" w:hAnsi="Times New Roman"/>
          <w:kern w:val="2"/>
          <w:sz w:val="28"/>
          <w:szCs w:val="28"/>
          <w:lang w:eastAsia="ru-RU"/>
        </w:rPr>
      </w:pPr>
    </w:p>
    <w:p w:rsidR="00210965" w:rsidRPr="00210965" w:rsidRDefault="00210965" w:rsidP="00210965">
      <w:pPr>
        <w:widowControl w:val="0"/>
        <w:tabs>
          <w:tab w:val="left" w:pos="6015"/>
        </w:tabs>
        <w:suppressAutoHyphens/>
        <w:autoSpaceDN w:val="0"/>
        <w:spacing w:after="0" w:line="240" w:lineRule="auto"/>
        <w:ind w:right="-2"/>
        <w:jc w:val="center"/>
        <w:rPr>
          <w:rFonts w:ascii="Times New Roman" w:eastAsia="Times New Roman" w:hAnsi="Times New Roman"/>
          <w:kern w:val="2"/>
          <w:sz w:val="28"/>
          <w:szCs w:val="28"/>
          <w:lang w:eastAsia="ru-RU"/>
        </w:rPr>
      </w:pPr>
      <w:r w:rsidRPr="00210965">
        <w:rPr>
          <w:rFonts w:ascii="Times New Roman" w:eastAsia="Times New Roman" w:hAnsi="Times New Roman"/>
          <w:kern w:val="2"/>
          <w:sz w:val="28"/>
          <w:szCs w:val="28"/>
          <w:lang w:eastAsia="ru-RU"/>
        </w:rPr>
        <w:t>краевое государственное бюджетное учреждение спортивной подготовки</w:t>
      </w:r>
      <w:r w:rsidRPr="00210965">
        <w:rPr>
          <w:rFonts w:ascii="Times New Roman" w:eastAsia="Times New Roman" w:hAnsi="Times New Roman"/>
          <w:color w:val="FF0000"/>
          <w:kern w:val="2"/>
          <w:sz w:val="28"/>
          <w:szCs w:val="28"/>
          <w:lang w:eastAsia="ru-RU"/>
        </w:rPr>
        <w:t xml:space="preserve"> </w:t>
      </w:r>
      <w:r w:rsidRPr="00210965">
        <w:rPr>
          <w:rFonts w:ascii="Times New Roman" w:eastAsia="Times New Roman" w:hAnsi="Times New Roman"/>
          <w:kern w:val="2"/>
          <w:sz w:val="28"/>
          <w:szCs w:val="28"/>
          <w:lang w:eastAsia="ru-RU"/>
        </w:rPr>
        <w:t>«Спортивная школа «Жемчужина Алтая»</w:t>
      </w:r>
    </w:p>
    <w:p w:rsidR="00210965" w:rsidRPr="00210965" w:rsidRDefault="00210965" w:rsidP="00210965">
      <w:pPr>
        <w:widowControl w:val="0"/>
        <w:tabs>
          <w:tab w:val="left" w:pos="6015"/>
        </w:tabs>
        <w:suppressAutoHyphens/>
        <w:autoSpaceDN w:val="0"/>
        <w:spacing w:after="0" w:line="240" w:lineRule="auto"/>
        <w:ind w:right="-2"/>
        <w:jc w:val="center"/>
        <w:rPr>
          <w:rFonts w:ascii="Times New Roman" w:eastAsia="Times New Roman" w:hAnsi="Times New Roman"/>
          <w:kern w:val="2"/>
          <w:sz w:val="28"/>
          <w:szCs w:val="28"/>
          <w:lang w:eastAsia="ru-RU"/>
        </w:rPr>
      </w:pPr>
      <w:r w:rsidRPr="00210965">
        <w:rPr>
          <w:rFonts w:ascii="Times New Roman" w:eastAsia="Times New Roman" w:hAnsi="Times New Roman"/>
          <w:kern w:val="2"/>
          <w:sz w:val="28"/>
          <w:szCs w:val="28"/>
          <w:lang w:eastAsia="ru-RU"/>
        </w:rPr>
        <w:t>(КГБУ СП «СШ «Жемчужина Алтая»)</w:t>
      </w:r>
    </w:p>
    <w:p w:rsidR="00210965" w:rsidRPr="00210965" w:rsidRDefault="00210965" w:rsidP="00210965">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tbl>
      <w:tblPr>
        <w:tblW w:w="0" w:type="auto"/>
        <w:tblLook w:val="04A0" w:firstRow="1" w:lastRow="0" w:firstColumn="1" w:lastColumn="0" w:noHBand="0" w:noVBand="1"/>
      </w:tblPr>
      <w:tblGrid>
        <w:gridCol w:w="4675"/>
        <w:gridCol w:w="4681"/>
      </w:tblGrid>
      <w:tr w:rsidR="00210965" w:rsidRPr="00210965" w:rsidTr="00210965">
        <w:tc>
          <w:tcPr>
            <w:tcW w:w="4927" w:type="dxa"/>
            <w:hideMark/>
          </w:tcPr>
          <w:p w:rsidR="00210965" w:rsidRPr="00210965" w:rsidRDefault="00210965" w:rsidP="0021096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10965">
              <w:rPr>
                <w:rFonts w:ascii="Times New Roman" w:eastAsia="Times New Roman" w:hAnsi="Times New Roman"/>
                <w:sz w:val="28"/>
                <w:szCs w:val="28"/>
                <w:lang w:eastAsia="ru-RU"/>
              </w:rPr>
              <w:t>Принято тренерским советом</w:t>
            </w:r>
          </w:p>
          <w:p w:rsidR="00210965" w:rsidRPr="00210965" w:rsidRDefault="00210965" w:rsidP="0021096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10965">
              <w:rPr>
                <w:rFonts w:ascii="Times New Roman" w:eastAsia="Times New Roman" w:hAnsi="Times New Roman"/>
                <w:sz w:val="28"/>
                <w:szCs w:val="28"/>
                <w:lang w:eastAsia="ru-RU"/>
              </w:rPr>
              <w:t>от 1</w:t>
            </w:r>
            <w:r w:rsidR="00963E0A">
              <w:rPr>
                <w:rFonts w:ascii="Times New Roman" w:eastAsia="Times New Roman" w:hAnsi="Times New Roman"/>
                <w:sz w:val="28"/>
                <w:szCs w:val="28"/>
                <w:lang w:eastAsia="ru-RU"/>
              </w:rPr>
              <w:t>5</w:t>
            </w:r>
            <w:r w:rsidRPr="00210965">
              <w:rPr>
                <w:rFonts w:ascii="Times New Roman" w:eastAsia="Times New Roman" w:hAnsi="Times New Roman"/>
                <w:sz w:val="28"/>
                <w:szCs w:val="28"/>
                <w:lang w:eastAsia="ru-RU"/>
              </w:rPr>
              <w:t>.0</w:t>
            </w:r>
            <w:r w:rsidR="00963E0A">
              <w:rPr>
                <w:rFonts w:ascii="Times New Roman" w:eastAsia="Times New Roman" w:hAnsi="Times New Roman"/>
                <w:sz w:val="28"/>
                <w:szCs w:val="28"/>
                <w:lang w:eastAsia="ru-RU"/>
              </w:rPr>
              <w:t>8</w:t>
            </w:r>
            <w:r w:rsidRPr="00210965">
              <w:rPr>
                <w:rFonts w:ascii="Times New Roman" w:eastAsia="Times New Roman" w:hAnsi="Times New Roman"/>
                <w:sz w:val="28"/>
                <w:szCs w:val="28"/>
                <w:lang w:eastAsia="ru-RU"/>
              </w:rPr>
              <w:t xml:space="preserve">.2018 протокол № </w:t>
            </w:r>
            <w:r w:rsidR="00963E0A">
              <w:rPr>
                <w:rFonts w:ascii="Times New Roman" w:eastAsia="Times New Roman" w:hAnsi="Times New Roman"/>
                <w:sz w:val="28"/>
                <w:szCs w:val="28"/>
                <w:lang w:eastAsia="ru-RU"/>
              </w:rPr>
              <w:t>06/18</w:t>
            </w:r>
          </w:p>
        </w:tc>
        <w:tc>
          <w:tcPr>
            <w:tcW w:w="4928" w:type="dxa"/>
            <w:hideMark/>
          </w:tcPr>
          <w:p w:rsidR="00210965" w:rsidRPr="00210965" w:rsidRDefault="00210965" w:rsidP="0021096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10965">
              <w:rPr>
                <w:rFonts w:ascii="Times New Roman" w:eastAsia="Times New Roman" w:hAnsi="Times New Roman"/>
                <w:sz w:val="28"/>
                <w:szCs w:val="28"/>
                <w:lang w:eastAsia="ru-RU"/>
              </w:rPr>
              <w:t>Утверждено приказом</w:t>
            </w:r>
          </w:p>
          <w:p w:rsidR="00210965" w:rsidRPr="00210965" w:rsidRDefault="00210965" w:rsidP="0021096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10965">
              <w:rPr>
                <w:rFonts w:ascii="Times New Roman" w:eastAsia="Times New Roman" w:hAnsi="Times New Roman"/>
                <w:sz w:val="28"/>
                <w:szCs w:val="28"/>
                <w:lang w:eastAsia="ru-RU"/>
              </w:rPr>
              <w:t>от 1</w:t>
            </w:r>
            <w:r w:rsidR="00963E0A">
              <w:rPr>
                <w:rFonts w:ascii="Times New Roman" w:eastAsia="Times New Roman" w:hAnsi="Times New Roman"/>
                <w:sz w:val="28"/>
                <w:szCs w:val="28"/>
                <w:lang w:eastAsia="ru-RU"/>
              </w:rPr>
              <w:t>5</w:t>
            </w:r>
            <w:r w:rsidRPr="00210965">
              <w:rPr>
                <w:rFonts w:ascii="Times New Roman" w:eastAsia="Times New Roman" w:hAnsi="Times New Roman"/>
                <w:sz w:val="28"/>
                <w:szCs w:val="28"/>
                <w:lang w:eastAsia="ru-RU"/>
              </w:rPr>
              <w:t>.0</w:t>
            </w:r>
            <w:r w:rsidR="00963E0A">
              <w:rPr>
                <w:rFonts w:ascii="Times New Roman" w:eastAsia="Times New Roman" w:hAnsi="Times New Roman"/>
                <w:sz w:val="28"/>
                <w:szCs w:val="28"/>
                <w:lang w:eastAsia="ru-RU"/>
              </w:rPr>
              <w:t>8</w:t>
            </w:r>
            <w:r w:rsidRPr="00210965">
              <w:rPr>
                <w:rFonts w:ascii="Times New Roman" w:eastAsia="Times New Roman" w:hAnsi="Times New Roman"/>
                <w:sz w:val="28"/>
                <w:szCs w:val="28"/>
                <w:lang w:eastAsia="ru-RU"/>
              </w:rPr>
              <w:t xml:space="preserve">.2018 № </w:t>
            </w:r>
            <w:r w:rsidR="00963E0A">
              <w:rPr>
                <w:rFonts w:ascii="Times New Roman" w:eastAsia="Times New Roman" w:hAnsi="Times New Roman"/>
                <w:sz w:val="28"/>
                <w:szCs w:val="28"/>
                <w:lang w:eastAsia="ru-RU"/>
              </w:rPr>
              <w:t>48</w:t>
            </w:r>
          </w:p>
        </w:tc>
      </w:tr>
    </w:tbl>
    <w:p w:rsidR="00A7167D" w:rsidRPr="009008C7" w:rsidRDefault="00E501BC" w:rsidP="00890AF4">
      <w:pPr>
        <w:spacing w:after="0" w:line="240" w:lineRule="auto"/>
        <w:ind w:left="4320"/>
        <w:rPr>
          <w:rFonts w:ascii="Times New Roman" w:hAnsi="Times New Roman"/>
          <w:sz w:val="28"/>
          <w:szCs w:val="28"/>
          <w:lang w:eastAsia="ru-RU"/>
        </w:rPr>
      </w:pPr>
      <w:r>
        <w:rPr>
          <w:rFonts w:ascii="Times New Roman" w:hAnsi="Times New Roman"/>
          <w:sz w:val="28"/>
          <w:szCs w:val="28"/>
          <w:lang w:eastAsia="ru-RU"/>
        </w:rPr>
        <w:t xml:space="preserve"> </w:t>
      </w:r>
    </w:p>
    <w:p w:rsidR="00A7167D" w:rsidRPr="009008C7" w:rsidRDefault="00A7167D" w:rsidP="00890AF4">
      <w:pPr>
        <w:spacing w:after="0" w:line="240" w:lineRule="auto"/>
        <w:jc w:val="center"/>
        <w:rPr>
          <w:rFonts w:ascii="Times New Roman" w:hAnsi="Times New Roman"/>
          <w:sz w:val="28"/>
          <w:szCs w:val="28"/>
          <w:lang w:eastAsia="ru-RU"/>
        </w:rPr>
      </w:pPr>
    </w:p>
    <w:p w:rsid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val="en-US" w:eastAsia="ar-SA"/>
        </w:rPr>
      </w:pPr>
    </w:p>
    <w:p w:rsid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val="en-US" w:eastAsia="ar-SA"/>
        </w:rPr>
      </w:pPr>
    </w:p>
    <w:p w:rsid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val="en-US" w:eastAsia="ar-SA"/>
        </w:rPr>
      </w:pPr>
    </w:p>
    <w:p w:rsid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val="en-US" w:eastAsia="ar-SA"/>
        </w:rPr>
      </w:pPr>
    </w:p>
    <w:p w:rsid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val="en-US" w:eastAsia="ar-SA"/>
        </w:rPr>
      </w:pPr>
    </w:p>
    <w:p w:rsid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val="en-US" w:eastAsia="ar-SA"/>
        </w:rPr>
      </w:pPr>
    </w:p>
    <w:p w:rsid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val="en-US" w:eastAsia="ar-SA"/>
        </w:rPr>
      </w:pPr>
    </w:p>
    <w:p w:rsid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val="en-US" w:eastAsia="ar-SA"/>
        </w:rPr>
      </w:pPr>
    </w:p>
    <w:p w:rsid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val="en-US" w:eastAsia="ar-SA"/>
        </w:rPr>
      </w:pPr>
    </w:p>
    <w:p w:rsid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val="en-US" w:eastAsia="ar-SA"/>
        </w:rPr>
      </w:pPr>
    </w:p>
    <w:p w:rsid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ПОЛОЖЕНИЕ </w:t>
      </w:r>
    </w:p>
    <w:p w:rsid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об охране здоровья занимающихся </w:t>
      </w: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и лиц, проходящих спортивную подготовку</w:t>
      </w: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963E0A" w:rsidP="006E2874">
      <w:pPr>
        <w:suppressAutoHyphens/>
        <w:spacing w:after="0" w:line="240" w:lineRule="auto"/>
        <w:ind w:firstLine="709"/>
        <w:contextualSpacing/>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г</w:t>
      </w:r>
      <w:r w:rsidR="006E2874">
        <w:rPr>
          <w:rFonts w:ascii="Times New Roman" w:eastAsia="Times New Roman" w:hAnsi="Times New Roman"/>
          <w:b/>
          <w:sz w:val="28"/>
          <w:szCs w:val="28"/>
          <w:lang w:eastAsia="ar-SA"/>
        </w:rPr>
        <w:t>. Барнаул, 2018</w:t>
      </w: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r w:rsidRPr="006E2874">
        <w:rPr>
          <w:rFonts w:ascii="Times New Roman" w:eastAsia="Times New Roman" w:hAnsi="Times New Roman"/>
          <w:b/>
          <w:sz w:val="28"/>
          <w:szCs w:val="28"/>
          <w:lang w:val="en-US" w:eastAsia="ar-SA"/>
        </w:rPr>
        <w:lastRenderedPageBreak/>
        <w:t>I</w:t>
      </w:r>
      <w:r w:rsidRPr="006E2874">
        <w:rPr>
          <w:rFonts w:ascii="Times New Roman" w:eastAsia="Times New Roman" w:hAnsi="Times New Roman"/>
          <w:b/>
          <w:sz w:val="28"/>
          <w:szCs w:val="28"/>
          <w:lang w:eastAsia="ar-SA"/>
        </w:rPr>
        <w:t>. Общ</w:t>
      </w:r>
      <w:r>
        <w:rPr>
          <w:rFonts w:ascii="Times New Roman" w:eastAsia="Times New Roman" w:hAnsi="Times New Roman"/>
          <w:b/>
          <w:sz w:val="28"/>
          <w:szCs w:val="28"/>
          <w:lang w:eastAsia="ar-SA"/>
        </w:rPr>
        <w:t>и</w:t>
      </w:r>
      <w:r w:rsidRPr="006E2874">
        <w:rPr>
          <w:rFonts w:ascii="Times New Roman" w:eastAsia="Times New Roman" w:hAnsi="Times New Roman"/>
          <w:b/>
          <w:sz w:val="28"/>
          <w:szCs w:val="28"/>
          <w:lang w:eastAsia="ar-SA"/>
        </w:rPr>
        <w:t>е положение</w:t>
      </w: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hd w:val="clear" w:color="auto" w:fill="FFFFFF"/>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1.1. Настоящее положение регулирует отношения, возникающие в сфере охраны здоровья занимающихся и лиц, проходящих спортивную подготовку (далее – спортсмен) краевого государственного бюджетного учреждения спортивной подготовки «Спортивная школа «Жемчужина Алтая» (далее – учреждение) и представляет собой систему реализации необходимых условий, обеспечивающих сохранение и укрепление физического, социального и психологического здоровья занимающихся и лиц, проходящих спортивную подготовку (далее – спортсменов).</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 xml:space="preserve">1.2. Настоящее Положение разработано на основании Федерального закона от 04.12.2007 № 329-ФЗ «О физической культуре и спорте в Российской Федерации», </w:t>
      </w:r>
      <w:r w:rsidRPr="006E2874">
        <w:rPr>
          <w:rFonts w:ascii="Times New Roman" w:eastAsia="Times New Roman" w:hAnsi="Times New Roman"/>
          <w:sz w:val="28"/>
          <w:szCs w:val="28"/>
          <w:lang w:eastAsia="ru-RU"/>
        </w:rPr>
        <w:t>Федерального закона от 21.11.2011 № 323-ФЗ (ред. от 07.03.2018) «Об основах охраны здоровья граждан в Российской Федерации»</w:t>
      </w:r>
      <w:r w:rsidRPr="006E2874">
        <w:rPr>
          <w:rFonts w:ascii="Times New Roman" w:eastAsia="Times New Roman" w:hAnsi="Times New Roman"/>
          <w:sz w:val="28"/>
          <w:szCs w:val="28"/>
          <w:lang w:eastAsia="ar-SA"/>
        </w:rPr>
        <w:t xml:space="preserve">, </w:t>
      </w:r>
      <w:r w:rsidRPr="006E2874">
        <w:rPr>
          <w:rFonts w:ascii="Times New Roman" w:eastAsia="Times New Roman" w:hAnsi="Times New Roman"/>
          <w:sz w:val="28"/>
          <w:szCs w:val="28"/>
          <w:lang w:eastAsia="ru-RU"/>
        </w:rPr>
        <w:t xml:space="preserve">Федерального закона от 24.07.1998 № 124-ФЗ (ред. от 18.04.2018) «Об основных гарантиях прав ребенка в Российской Федерации, </w:t>
      </w:r>
      <w:r w:rsidRPr="006E2874">
        <w:rPr>
          <w:rFonts w:ascii="Times New Roman" w:eastAsia="Times New Roman" w:hAnsi="Times New Roman"/>
          <w:sz w:val="28"/>
          <w:szCs w:val="28"/>
          <w:lang w:eastAsia="ar-SA"/>
        </w:rPr>
        <w:t xml:space="preserve">Федеральный закон от 18.06.2001 № 77-ФЗ (ред. от 23.05.2016) «О предупреждении распространения туберкулеза в Российской Федерации», Федеральный закон от 10.12.1995 № 196-ФЗ (ред. от 26.07.2017) «О безопасности дорожного движения», Федеральным законом от 21.12.1994 № 69-ФЗ (ред. от 29.07.2017) «О пожарной безопасности», Федеральный закон от 21.12.1994 № 68-ФЗ (ред. от 23.06.2016) «О защите населения и территорий от чрезвычайных ситуаций природного и техногенного характера», </w:t>
      </w:r>
      <w:r w:rsidRPr="006E2874">
        <w:rPr>
          <w:rFonts w:ascii="Times New Roman" w:eastAsia="Times New Roman" w:hAnsi="Times New Roman"/>
          <w:color w:val="000000"/>
          <w:sz w:val="28"/>
          <w:szCs w:val="28"/>
          <w:lang w:eastAsia="ru-RU"/>
        </w:rPr>
        <w:t xml:space="preserve">приказ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Приказа Минздрава России от 10.08.2017 № 514н «О Порядке проведения профилактических медицинских осмотров несовершеннолетних», </w:t>
      </w:r>
      <w:r w:rsidRPr="006E2874">
        <w:rPr>
          <w:rFonts w:ascii="Times New Roman" w:eastAsia="Times New Roman" w:hAnsi="Times New Roman"/>
          <w:sz w:val="28"/>
          <w:szCs w:val="28"/>
          <w:lang w:eastAsia="ar-SA"/>
        </w:rPr>
        <w:t xml:space="preserve">приказа Минспорта России от 13.07.2016 № 808 «Об утверждении порядка расследования и учета несчастных случаев, происшедших с лицами, проходящими спортивную подготовку», </w:t>
      </w:r>
      <w:r w:rsidRPr="006E2874">
        <w:rPr>
          <w:rFonts w:ascii="Times New Roman" w:eastAsia="Times New Roman" w:hAnsi="Times New Roman"/>
          <w:color w:val="000000"/>
          <w:sz w:val="28"/>
          <w:szCs w:val="28"/>
          <w:shd w:val="clear" w:color="auto" w:fill="FFFFFF"/>
          <w:lang w:eastAsia="ar-SA"/>
        </w:rPr>
        <w:t xml:space="preserve">Приказ Министерства спорта РФ от 09.08.2016 № 947 «Об утверждении Общероссийских антидопинговых правил», </w:t>
      </w:r>
      <w:r w:rsidRPr="006E2874">
        <w:rPr>
          <w:rFonts w:ascii="Times New Roman" w:eastAsia="Times New Roman" w:hAnsi="Times New Roman"/>
          <w:sz w:val="28"/>
          <w:szCs w:val="28"/>
          <w:lang w:eastAsia="ar-SA"/>
        </w:rPr>
        <w:t>Главного государственного санитарного врача РФ от 28.09.2015 № 61 «Об утверждении СП 2.1.2.3304-15 «Санитарно-эпидемиологические требования к размещению, устройству и содержанию объектов спорта», Устава учреждение и иными нормативно-правовыми актами.</w:t>
      </w:r>
    </w:p>
    <w:p w:rsidR="006E2874" w:rsidRPr="006E2874" w:rsidRDefault="006E2874" w:rsidP="006E2874">
      <w:pPr>
        <w:shd w:val="clear" w:color="auto" w:fill="FFFFFF"/>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1.3. Основными направлениями охраны здоровья спортсменов является медицинское обеспечение:</w:t>
      </w:r>
    </w:p>
    <w:p w:rsidR="006E2874" w:rsidRPr="006E2874" w:rsidRDefault="006E2874" w:rsidP="006E2874">
      <w:pPr>
        <w:shd w:val="clear" w:color="auto" w:fill="FFFFFF"/>
        <w:suppressAutoHyphens/>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систематический контроль за состоянием здоровья спортсменов;</w:t>
      </w:r>
      <w:bookmarkStart w:id="0" w:name="dst100696"/>
      <w:bookmarkEnd w:id="0"/>
    </w:p>
    <w:p w:rsidR="006E2874" w:rsidRPr="006E2874" w:rsidRDefault="006E2874" w:rsidP="006E2874">
      <w:pPr>
        <w:shd w:val="clear" w:color="auto" w:fill="FFFFFF"/>
        <w:suppressAutoHyphens/>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оценка адекватности физических нагрузок спортсменов и их здоровья;</w:t>
      </w:r>
      <w:bookmarkStart w:id="1" w:name="dst100697"/>
      <w:bookmarkEnd w:id="1"/>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lastRenderedPageBreak/>
        <w:t>- профилактика и лечение заболеваний спортсменов и полученных ими травм, их медицинская реабилитация;</w:t>
      </w:r>
      <w:bookmarkStart w:id="2" w:name="dst100698"/>
      <w:bookmarkEnd w:id="2"/>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сроки допуска к тренировочным занятиям после перенесенных травм и заболеваний;</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восстановление их здоровья средствами и методами, используемыми при занятиях физической культурой и спортом.</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1.4. Учреждение создает условия, гарантирующие охрану и укрепление здоровья спортсменов:</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 социальные, экономические и экологические условия окружающей действительности;</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 учитывают факторы риска, имеющие место в учреждении, которые приводят к ухудшению здоровья спортсменов;</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 опирается на систему знаний, установок, правил поведения, привычек, формируемых у спортсменов в процессе спортивной подготовки.</w:t>
      </w: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r w:rsidRPr="006E2874">
        <w:rPr>
          <w:rFonts w:ascii="Times New Roman" w:eastAsia="Times New Roman" w:hAnsi="Times New Roman"/>
          <w:b/>
          <w:sz w:val="28"/>
          <w:szCs w:val="28"/>
          <w:lang w:val="en-US" w:eastAsia="ar-SA"/>
        </w:rPr>
        <w:t>III</w:t>
      </w:r>
      <w:r w:rsidRPr="006E2874">
        <w:rPr>
          <w:rFonts w:ascii="Times New Roman" w:eastAsia="Times New Roman" w:hAnsi="Times New Roman"/>
          <w:b/>
          <w:sz w:val="28"/>
          <w:szCs w:val="28"/>
          <w:lang w:eastAsia="ar-SA"/>
        </w:rPr>
        <w:t>. Охрана здоровья спортсменов</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2.1. Охрана здоровья спортсменов включает в себя:</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1) оказание первичной медико-санитарной помощи в порядке, установленном законодательством в сфере охраны здоровья;</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2) организацию рационального спортивного питания спортсменов;</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3) определение оптимальной нагрузки, режима занятий и продолжительности переходного периода (каникул);</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4) пропаганду и обучение навыкам здорового образа жизни, обеспечение безопасности спортсменов во время их пребывания в учреждении;</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5) организацию и создание условий для профилактики заболеваний и оздоровления спортсменов средствами и методами физической культуры и спорта;</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6) прохождение спортсменами в соответствии с законодательством Российской Федерации периодических, текущих осмотров и диспансеризации;</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8) профилактику несчастных случаев со спортсменами во время пребывания и вне учреждения;</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9) запрещение употребления допинга.</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2.2. Учреждение создает условия для охраны здоровья спортсменов, в том числе обеспечивает:</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1) текущий контроль за состоянием здоровья спортсменов;</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3) соблюдение государственных санитарно-эпидемиологических правил и нормативов;</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lastRenderedPageBreak/>
        <w:t>4) расследование и учет несчастных случаев со спортсменами во время их пребывания в учреждении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5) проведение санитарно-противоэпидемических и профилактических мероприятий;</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6) осуществляет влажную уборку спортивных и служебных помещений, рекреаций, поддерживает режим «проветривания» помещений, уборку санузлов с применением моющих и дезинфицирующих средств, организует проведение дезинфекции, дератизации и дезинсекции помещений;</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7) обеспечивает своевременный ремонт помещения и осуществляет все ремонтные работы в отсутствие спортсменов в здании учреждения;</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8) обеспечивает выполнение требований СанПиН при организации спортивной подготовки и отдыха спортсменов, обеспечивает пожарную безопасность, проводит мероприятия по предупреждению детского травматизма (на занятиях, вне мероприятий, при дорожно-транспортном происшествии, в чрезвычайных ситуациях).</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2.3. Организация охраны здоровья спортсменов (за исключением оказания первичной медико-санитарной помощи, прохождения периодических медицинских осмотров и диспансеризации) осуществляется учреждением.</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trike/>
          <w:sz w:val="28"/>
          <w:szCs w:val="28"/>
          <w:lang w:eastAsia="ar-SA"/>
        </w:rPr>
      </w:pPr>
      <w:r w:rsidRPr="006E2874">
        <w:rPr>
          <w:rFonts w:ascii="Times New Roman" w:eastAsia="Times New Roman" w:hAnsi="Times New Roman"/>
          <w:sz w:val="28"/>
          <w:szCs w:val="28"/>
          <w:lang w:eastAsia="ar-SA"/>
        </w:rPr>
        <w:t xml:space="preserve">2.4. Организацию оказания первичной медико-санитарной помощи спортсменам осуществляют органы исполнительной власти в сфере здравоохранения. </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 xml:space="preserve">2.5. Медицинское обслуживание спортсменов учреждения осуществляется на основании договора учреждения с краевым врачебно-физкультурным диспансером. </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2.6. Санитарно-просветительная работа и профилактические мероприятия проводится силами работников учреждения и закрепленного за учреждением медицинского персонала.</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2.7. Профилактические прививки спортсменов осуществляются в поликлиниках по месту жительства и в образовательных организациях.</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2.8. Учреждение обеспечивает своевременную явку спортсменов на медицинские осмотры согласно графику диспансеризации и обеспечивает сопровождение спортсменов.</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2.9. Учреждение в лице личных тренеров спортсменов контролирует их явку на прохождение диспансеризации и текущих осмотров. При отсутствии 30% и более спортсменов в связи с инфекционными заболеваниями администрация учреждения ходатайствует перед учредителем о введении временных карантинных мер по отношению к группе (учреждению).</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lastRenderedPageBreak/>
        <w:t>2.10. Ежегодно спортсмены с 15 лет проходят флюорографическое обследование. Контроль за прохождением обследования осуществляет личный тренер спортсмена.</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2.11. Допуск спортсменов к занятиям в учреждении после продолжительного (3 дня и более) отсутствия и (или) перенесенного заболевания осуществляется только при наличии справки врача-педиатра или участкового терапевта (иного лечащего врача) и дополнительного осмотра врача по спортивной медицине.</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2.12. В учреждении организуется работа по профилактике инфекционных и неинфекционных заболеваний.</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2.13. С целью выявления педикулеза и чесотки не реже 2 раз в год в начале спортивного сезона выборочно проводится осмотр спортсменов по одному из каждой группы.</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2.14. При обнаружении чесотки и (или) педикулеза спортсмена на время проведения лечения отстраняют от посещения учреждения. Они могут быть допущены в учреждение только после завершения всего комплекса лечебно-профилактических мероприятий, подтвержденных справкой от врача, соответствующего направления и дополнительного осмотра врача по спортивной медицине.</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2.15. Группу, где был выявлен случай заболевания, отстраняют от тренировочных занятий и соревнований и допускают после представления справки от врача соответствующего направления об отсутствии заболевания.</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В исключительных случаях, группу не отстраняют от занятий, а проводят осмотр спортсменов в течение 30 дней через каждые 10 дней.</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2.16. При выявлении чесотки в учреждении проводят текущую дезинфекцию в соответствии с требованиями территориального органа, осуществляющего санитарно-эпидемиологический надзор.</w:t>
      </w:r>
    </w:p>
    <w:p w:rsidR="006E2874" w:rsidRPr="006E2874" w:rsidRDefault="006E2874" w:rsidP="006E2874">
      <w:pPr>
        <w:suppressAutoHyphens/>
        <w:spacing w:after="0" w:line="240" w:lineRule="auto"/>
        <w:ind w:firstLine="709"/>
        <w:contextualSpacing/>
        <w:jc w:val="center"/>
        <w:rPr>
          <w:rFonts w:ascii="Times New Roman" w:eastAsia="Times New Roman" w:hAnsi="Times New Roman"/>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r w:rsidRPr="006E2874">
        <w:rPr>
          <w:rFonts w:ascii="Times New Roman" w:eastAsia="Times New Roman" w:hAnsi="Times New Roman"/>
          <w:b/>
          <w:sz w:val="28"/>
          <w:szCs w:val="28"/>
          <w:lang w:eastAsia="ar-SA"/>
        </w:rPr>
        <w:t xml:space="preserve">3. Психологическая помощь спортсменам, испытывающим трудности в освоении программ спортивных программ </w:t>
      </w: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r w:rsidRPr="006E2874">
        <w:rPr>
          <w:rFonts w:ascii="Times New Roman" w:eastAsia="Times New Roman" w:hAnsi="Times New Roman"/>
          <w:b/>
          <w:sz w:val="28"/>
          <w:szCs w:val="28"/>
          <w:lang w:eastAsia="ar-SA"/>
        </w:rPr>
        <w:t>и социальной адаптации</w:t>
      </w: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3.1. Психологическая и социальная помощь оказывается спортсменам, испытывающим трудности в освоении программ спортивной подготовки и социальной адаптации, ведется психологом (спортивным психологом).</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3.2. Психологическая помощь включает в себя:</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психологическое консультирование спортсменов и их родителей (законных представителей) и тренеров;</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комплекс реабилитационных и других медицинских мероприятий;</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помощь спортсменов в профориентации, получении профессии и социальной адаптации.</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3.3. Психологическая помощь оказывается детям на основании заявления или добровольного информированного согласия в письменной форме их родителей (законных представителей).</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lastRenderedPageBreak/>
        <w:t>3.4. Специалисты психологического сопровождения также оказывают помощь учреждению, по вопросам реализации программ спортивной подготовки, обучения и воспитания спортсменов, в том числе осуществляют психологическое сопровождение реализации программ спортивной подготовки, оказывают методическую помощь, включая помощь в разработке программ спортивной подготовки, индивидуальных планов, выборе оптимальных методов обучения и воспитания спортсменов, испытывающих трудности в освоении программ спортивной подготовки, выявлении и устранении потенциальных препятствий к выполнению требований и (или) сопряжению с процессом получения образования.</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r w:rsidRPr="006E2874">
        <w:rPr>
          <w:rFonts w:ascii="Times New Roman" w:eastAsia="Times New Roman" w:hAnsi="Times New Roman"/>
          <w:b/>
          <w:sz w:val="28"/>
          <w:szCs w:val="28"/>
          <w:lang w:val="en-US" w:eastAsia="ar-SA"/>
        </w:rPr>
        <w:t>IV</w:t>
      </w:r>
      <w:r w:rsidRPr="006E2874">
        <w:rPr>
          <w:rFonts w:ascii="Times New Roman" w:eastAsia="Times New Roman" w:hAnsi="Times New Roman"/>
          <w:b/>
          <w:sz w:val="28"/>
          <w:szCs w:val="28"/>
          <w:lang w:eastAsia="ar-SA"/>
        </w:rPr>
        <w:t>. Требования к организации медицинского обслуживания</w:t>
      </w: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r w:rsidRPr="006E2874">
        <w:rPr>
          <w:rFonts w:ascii="Times New Roman" w:eastAsia="Times New Roman" w:hAnsi="Times New Roman"/>
          <w:b/>
          <w:sz w:val="28"/>
          <w:szCs w:val="28"/>
          <w:lang w:eastAsia="ar-SA"/>
        </w:rPr>
        <w:t>спортсменов и прохождению медицинских осмотров работниками</w:t>
      </w: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4.1. Медицинские осмотры спортсменов в учреждении организовываются и проводятся в порядке, установленном федеральным органом исполнительной власти в области здравоохранения.</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4.2. В рабочем журнале тренера указывается информация по каждому спортсмену: функциональная группа, даты медобследования, сроки последующих осмотров.</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4.3. Все работники учреждения проходят предварительные и периодические медицинские осмотры за счет учреждения, а также должны быть привиты в соответствии с национальным календарем профилактических прививок.</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4.4.   Каждый работник учреждения должен иметь личную медицинскую книжку установленного образца. Личные медицинские книжки работников с допуском к работе на новый год (спортивный сезон) хранятся в учреждении (для совместителей - у основного работодателя).</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4.5. Работники при трудоустройстве и каждые два последующие года проходят профессиональную гигиеническую подготовку и аттестацию.</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4.6. Работники, уклоняющиеся от прохождения медицинских осмотров, не допускаются к работе.</w:t>
      </w: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r w:rsidRPr="006E2874">
        <w:rPr>
          <w:rFonts w:ascii="Times New Roman" w:eastAsia="Times New Roman" w:hAnsi="Times New Roman"/>
          <w:b/>
          <w:sz w:val="28"/>
          <w:szCs w:val="28"/>
          <w:lang w:val="en-US" w:eastAsia="ar-SA"/>
        </w:rPr>
        <w:t>V</w:t>
      </w:r>
      <w:r w:rsidRPr="006E2874">
        <w:rPr>
          <w:rFonts w:ascii="Times New Roman" w:eastAsia="Times New Roman" w:hAnsi="Times New Roman"/>
          <w:b/>
          <w:sz w:val="28"/>
          <w:szCs w:val="28"/>
          <w:lang w:eastAsia="ar-SA"/>
        </w:rPr>
        <w:t xml:space="preserve">. </w:t>
      </w:r>
      <w:bookmarkStart w:id="3" w:name="_Hlk522008488"/>
      <w:r w:rsidRPr="006E2874">
        <w:rPr>
          <w:rFonts w:ascii="Times New Roman" w:eastAsia="Times New Roman" w:hAnsi="Times New Roman"/>
          <w:b/>
          <w:sz w:val="28"/>
          <w:szCs w:val="28"/>
          <w:lang w:eastAsia="ar-SA"/>
        </w:rPr>
        <w:t>Порядок расследования и учета несчастных случаев, происшедших со спортсменами</w:t>
      </w:r>
      <w:bookmarkEnd w:id="3"/>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5.1. Порядок распространяется на несчастные случаи, в результате которых занимающимся или лицом, проходящим спортивную подготовку, были получены:</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телесные повреждения (травмы), в том числе нанесенные другим лицом;</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тепловой удар;</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ожог;</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обморожение;</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утопление;</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lastRenderedPageBreak/>
        <w:t>- поражение электрическим током, молнией, излучением;</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укусы и другие телесные повреждения, нанесенные животными и насекомыми, а также полученные в результате контакта с растениями;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острое отравление и инфекционное заболевание;</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повреждения здоровья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повреждения здоровья, обусловленные влиянием максимальных нагрузок на организм лица, проходящего спортивную подготовку в процессе соревновательной и/или тренировочной деятельности.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5.2. Директор учреждения при несчастном случае со спортсменом обязан:</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немедленно организовать первую помощь пострадавшему и, при необходимости, доставку его в медицинскую организацию;</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другие мероприятия);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принять меры к устранению причин, вызвавших несчастный случай;</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проинформировать о несчастном случае в зависимости от ведомственной принадлежности данной организации орган местного самоуправления, орган исполнительной власти субъекта Российской Федерации в сфере физической культуры и спорта, Министерство спорта Российской Федерации, а также законных представителей пострадавшего (при их наличии), заказчика услуг по спортивной подготовке (при его наличии);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5.3. При групповом несчастном случае (происшедшем с двумя спортсменами и более, независимо от степени тяжести полученных повреждений здоровья), несчастном случае, в результате которого спортсмен получило тяжелые повреждения здоровья (далее - тяжелый несчастный случай) или несчастном случае со смертельным исходом директор учреждения обязан незамедлительно направить сообщение о несчастном случае (приложение 1 к порядку) (далее - сообщение):</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родителям (законным представителям пострадавшего (при их наличии);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орган местного самоуправления, орган исполнительной власти субъекта Российской Федерации в сфере физической культуры и спорта, Министерство спорта Российской Федерации;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заказчику услуг по спортивной подготовке (при его наличии);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в правоохранительные органы.</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lastRenderedPageBreak/>
        <w:t>5.4. О случае острого отравления и инфекционного заболевания директор учреждения обязан немедленно проинформировать соответствующие территориальные органы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 потребителей.</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5.5. Директор учреждения, при возникновении несчастного случая со спортсменом, незамедлительно создает комиссию в составе не менее 3 человек для расследования.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5.6. Комиссию возглавляет директор учреждения (его представитель). Состав комиссии утверждается распорядительным актом директора учреждения.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5.7. При расследовании группового несчастного случая, тяжелого несчастного случая, либо несчастного случая со смертельным исходом, происшедшего в учреждении комиссия создается органом исполнительной власти субъекта Российской Федерации в сфере физической культуры и спорта.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5.8. Состав комиссии утверждается распорядительным актом органа исполнительной власти субъекта Российской Федерации в сфере физической культуры и спорта.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5.9. Комиссию возглавляет руководитель органа исполнительной власти субъекта Российской Федерации в сфере физической культуры и спорта, или уполномоченное им лицо, которое формирует состав комиссии.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5.10. В состав комиссии включаются представители организации, осуществляющей спортивную подготовку, в которой произошел несчастный случай и представители заказчика услуг по спортивной подготовке (при его наличии). В состав комиссии могут быть включены представители Министерства спорта Российской Федерации.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Расследование проводится комиссией в течение 15 дней.</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5.11. При расследовании несчастного случая, происшедшего в учреждении с числом погибших 2 и более человек, комиссия создается приказом Министерства спорта Российской Федерации.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5.12. В состав комиссии включаются представители учреждения, в которой произошел несчастный случай, органа местного самоуправления, органа исполнительной власти субъекта Российской Федерации в сфере физической культуры и спорта и представители заказчика услуг по спортивной подготовке (при его наличии).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Расследование проводится комиссией в течение 15 дней.</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5.13. Лица, непосредственно проводившие тренировочные мероприятия и спортивные соревнования и осуществлявшие руководство за безопасным проведением данного мероприятия, во время которого произошел несчастный случай, в состав комиссии не включаются.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5.14.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директор учреждения в течение </w:t>
      </w:r>
      <w:r w:rsidRPr="006E2874">
        <w:rPr>
          <w:rFonts w:ascii="Times New Roman" w:eastAsia="Times New Roman" w:hAnsi="Times New Roman"/>
          <w:sz w:val="28"/>
          <w:szCs w:val="28"/>
          <w:lang w:eastAsia="ru-RU"/>
        </w:rPr>
        <w:lastRenderedPageBreak/>
        <w:t>3 суток после получения информации о последствиях несчастного случая направляет сообщение в орган местного самоуправления, орган исполнительной власти субъекта Российской Федерации в сфере физической культуры и спорта, Министерство спорта Российской Федерации, заказчику услуг по спортивной подготовке (при его наличии), правоохранительные органы.</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5.15. Несчастный случай, о котором не было своевременно сообщено директору учреждения или в результате которого утрата здоровья у пострадавшего наступила не сразу, расследуется комиссией по заявлению совершеннолетнего пострадавшего (или его доверенного лица), законного представителя несовершеннолетнего пострадавшего (при его наличии) в течение 1 месяца со дня поступления указанного заявления.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5.16. При необходимости проведения дополнительной проверки обстоятельств несчастного случая срок расследования несчастного случая со спортсменом в учреждении может быть продлен распорядительным актом директора учреждения, органа местного самоуправления, органа исполнительной власти субъекта Российской Федерации в сфере физической культуры и спорта или Министерства спорта Российской Федерации, утвердившего состав комиссии, с учетом изложенных председателем комиссии причин продления, на 30 дней.</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5.17. Каждый совершеннолетний пострадавший, законные представители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5.18. Порядок работы комиссии при расследовании несчастного случая со спортсменом.</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5.18.1. Комиссия учреждения при расследовании несчастного случая обязана: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получить письменное объяснение от пострадавшего (по возможности), непосредственного руководителя мероприятия, на котором произошел несчастный случай, лица, на которое было непосредственно возложено обеспечение соблюдения безопасных условий проведения спортивной подготовки, очевидцев несчастного случая, должностных лиц организации, осуществляющей спортивную подготовку, а также, при необходимости, объяснения от других лиц;</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запросить у лиц, имеющих право на его получение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составить акт осмотра места несчастного случая (приложение 2 к порядку);</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изучить документы, характеризующие условия осуществления </w:t>
      </w:r>
      <w:r w:rsidRPr="006E2874">
        <w:rPr>
          <w:rFonts w:ascii="Times New Roman" w:eastAsia="Times New Roman" w:hAnsi="Times New Roman"/>
          <w:sz w:val="28"/>
          <w:szCs w:val="28"/>
          <w:lang w:eastAsia="ru-RU"/>
        </w:rPr>
        <w:lastRenderedPageBreak/>
        <w:t>процесса спортивной подготовки;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изучить инструкции, положения, приказы и другие акты, устанавливающие меры, обеспечивающие безопасные условия проведения спортивной подготовки и ответственных за это лиц;</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составить акт о несчастном случае со спортсменом (приложение 3 к порядку) (при групповом несчастном случае акт о несчастном случае составляется на каждого пострадавшего).</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5.18.2. Комиссия органа местного самоуправления, органа исполнительной власти субъекта Российской Федерации в сфере физической культуры и спорта, Министерства спорта Российской Федерации при расследовании группового несчастного случая, тяжелого несчастного случая, либо несчастного случая со смертельным исходом обязана: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получить письменное объяснение от пострадавшего (по возможности), непосредственного руководителя мероприятия, на котором произошел несчастный случай, лица, на которое было непосредственно возложено обеспечение соблюдения безопасных условий проведения спортивной подготовки, очевидцев несчастного случая, должностных лиц организации, осуществляющей спортивную подготовку, а также, при необходимости, объяснения от других лиц;</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запросить у лиц, имеющих право на его получение в медицинской организации, медицинское заключение или заключение о причине смерти;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составить акт осмотра места несчастного случая, схему места несчастного случая, произвести, по возможности, фотографирование или видеосъемку;</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сделать выписки из журналов регистрации инструктажей, предписаний органов государственного и общественного контроля (надзора), выданных организации, осуществляющей спортивную подготовку, и касающихся предмета расследования, изучить состояние выполнения предписаний об устранении допущенных нарушений;</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изучить инструкции, положения, приказы и другие акты, устанавливающие меры, обеспечивающие безопасные условия проведения спортивной подготовки и ответственных за это лиц;</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составить акт о несчастном случае с лицом, проходящим спортивную подготовку;</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составить акт о расследовании группового несчастного случая, тяжелого несчастного случая, либо несчастного случая со смертельным исходом с лицом, проходящим спортивную подготовку (приложение 4 к порядку) (далее - акт о расследовании несчастного случая).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5.18.3. Материалы расследования несчастного случая включают:</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распорядительные акты о создании комиссии по расследованию несчастного случая;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планы, эскизы, схемы, акт осмотра места несчастного случая, а при необходимости фото- и видеоматериалы;</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объяснения пострадавшего, очевидцев несчастного случая и должностных лиц;</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lastRenderedPageBreak/>
        <w:t>- информацию о проведенных мероприятиях по предупреждению травматизма с пострадавшим;</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экспертные заключения специалистов, результаты технических расчетов, лабораторных исследований и испытаний (при необходимости);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медицинское заключение или заключение о причине смерти (в случае их представления лицами, имеющими право на их получение);</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выписки из инструкций, положений, приказов и других актов, устанавливающих меры, обеспечивающие безопасные условия проведения спортивной подготовки и ответственных за это лиц;</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другие документы.</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5.18.4. Акт о несчастном случае с лицом, проходящим спортивную подготовку</w:t>
      </w:r>
      <w:r>
        <w:rPr>
          <w:rFonts w:ascii="Times New Roman" w:eastAsia="Times New Roman" w:hAnsi="Times New Roman"/>
          <w:sz w:val="28"/>
          <w:szCs w:val="28"/>
          <w:lang w:eastAsia="ru-RU"/>
        </w:rPr>
        <w:t>,</w:t>
      </w:r>
      <w:r w:rsidRPr="006E2874">
        <w:rPr>
          <w:rFonts w:ascii="Times New Roman" w:eastAsia="Times New Roman" w:hAnsi="Times New Roman"/>
          <w:sz w:val="28"/>
          <w:szCs w:val="28"/>
          <w:lang w:eastAsia="ru-RU"/>
        </w:rPr>
        <w:t xml:space="preserve"> составляется в 3 экземплярах, подписывается председателем и членами комиссии и не позднее 3 рабочих дней после завершения расследования утверждается руководителем организации, осуществляющей спортивную подготовку, и заверяются печатью данной организации.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Первый экземпляр акта о несчастном случае с лицом, проходящим спортивную подготовку, выдается пострадавшему (его законному представителю).</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Второй экземпляр акта о несчастном случае с лицом, проходящим спортивную подготовку, вместе с материалами расследования хранится в организации, осуществляющей спортивную подготовку.</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Третий экземпляр акта о несчастном случае с лицом, проходящим спортивную подготовку, вместе с копиями материалов расследования направляется в орган исполнительной власти субъекта Российской Федерации в сфере физической культуры и спорта.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5.18.5. Информация о несчастном случае с лицом, проходящим спортивную подготовку, регистрируется организацией, осуществляющей спортивную подготовку в журнале регистрации несчастных случаев с лицами, проходящими спортивную подготовку (приложение 5 к порядку).</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5.18.6. Акт о расследовании несчастного случая составляется в 2 экземплярах, подписывается председателем и членами комиссии.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Первый экземпляр акта о расследовании несчастного случая вместе с материалами расследования хранится в органе исполнительной власти субъекта Российской Федерации в сфере физической культуры и спорта.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Второй экземпляр акта о расследовании несчастного случая с копиями материалов расследования хранится в организации, осуществляющей спортивную подготовку, в которой произошел несчастный случай.</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Копии акта о расследовании несчастного случая в течение 3 рабочих дней после его регистрации направляются: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пострадавшим (их законным представителям);</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органам местного самоуправления;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в Министерство спорта Российской Федерации;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в правоохранительные органы (с приложением копий материалов расследования).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5.18.7. Документы, оформляемые согласно настоящему порядку, </w:t>
      </w:r>
      <w:r w:rsidRPr="006E2874">
        <w:rPr>
          <w:rFonts w:ascii="Times New Roman" w:eastAsia="Times New Roman" w:hAnsi="Times New Roman"/>
          <w:sz w:val="28"/>
          <w:szCs w:val="28"/>
          <w:lang w:eastAsia="ru-RU"/>
        </w:rPr>
        <w:lastRenderedPageBreak/>
        <w:t>составляются на русском языке.</w:t>
      </w: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r w:rsidRPr="006E2874">
        <w:rPr>
          <w:rFonts w:ascii="Times New Roman" w:eastAsia="Times New Roman" w:hAnsi="Times New Roman"/>
          <w:b/>
          <w:sz w:val="28"/>
          <w:szCs w:val="28"/>
          <w:lang w:val="en-US" w:eastAsia="ar-SA"/>
        </w:rPr>
        <w:t>VI</w:t>
      </w:r>
      <w:r w:rsidRPr="006E2874">
        <w:rPr>
          <w:rFonts w:ascii="Times New Roman" w:eastAsia="Times New Roman" w:hAnsi="Times New Roman"/>
          <w:b/>
          <w:sz w:val="28"/>
          <w:szCs w:val="28"/>
          <w:lang w:eastAsia="ar-SA"/>
        </w:rPr>
        <w:t>. Заключительные положения.</w:t>
      </w:r>
    </w:p>
    <w:p w:rsidR="006E2874" w:rsidRPr="006E2874" w:rsidRDefault="006E2874" w:rsidP="006E2874">
      <w:pPr>
        <w:suppressAutoHyphens/>
        <w:spacing w:after="0" w:line="240" w:lineRule="auto"/>
        <w:ind w:firstLine="709"/>
        <w:contextualSpacing/>
        <w:jc w:val="center"/>
        <w:rPr>
          <w:rFonts w:ascii="Times New Roman" w:eastAsia="Times New Roman" w:hAnsi="Times New Roman"/>
          <w:b/>
          <w:sz w:val="28"/>
          <w:szCs w:val="28"/>
          <w:lang w:eastAsia="ar-SA"/>
        </w:rPr>
      </w:pP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6.1. Срок действия положения не ограничен.</w:t>
      </w:r>
    </w:p>
    <w:p w:rsidR="006E2874" w:rsidRPr="006E2874" w:rsidRDefault="006E2874" w:rsidP="006E2874">
      <w:pPr>
        <w:suppressAutoHyphens/>
        <w:spacing w:after="0" w:line="240" w:lineRule="auto"/>
        <w:ind w:firstLine="709"/>
        <w:contextualSpacing/>
        <w:jc w:val="both"/>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t>6.2. При изменении законодательства в положение вносятся соответствие поправки в установленном порядке.</w:t>
      </w:r>
    </w:p>
    <w:p w:rsidR="006E2874" w:rsidRPr="006E2874" w:rsidRDefault="006E2874" w:rsidP="006E2874">
      <w:pPr>
        <w:spacing w:after="0" w:line="240" w:lineRule="auto"/>
        <w:ind w:firstLine="709"/>
        <w:contextualSpacing/>
        <w:rPr>
          <w:rFonts w:ascii="Times New Roman" w:eastAsia="Times New Roman" w:hAnsi="Times New Roman"/>
          <w:sz w:val="28"/>
          <w:szCs w:val="28"/>
          <w:lang w:eastAsia="ar-SA"/>
        </w:rPr>
      </w:pPr>
      <w:r w:rsidRPr="006E2874">
        <w:rPr>
          <w:rFonts w:ascii="Times New Roman" w:eastAsia="Times New Roman" w:hAnsi="Times New Roman"/>
          <w:sz w:val="28"/>
          <w:szCs w:val="28"/>
          <w:lang w:eastAsia="ar-SA"/>
        </w:rPr>
        <w:br w:type="page"/>
      </w:r>
    </w:p>
    <w:p w:rsidR="006E2874" w:rsidRP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lastRenderedPageBreak/>
        <w:t>Приложение N 1</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bookmarkStart w:id="4" w:name="_Hlk522008931"/>
      <w:r w:rsidRPr="006E2874">
        <w:rPr>
          <w:rFonts w:ascii="Times New Roman" w:eastAsia="Times New Roman" w:hAnsi="Times New Roman"/>
          <w:sz w:val="28"/>
          <w:szCs w:val="28"/>
          <w:lang w:eastAsia="ru-RU"/>
        </w:rPr>
        <w:t>к порядку расследования</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и учета несчастных случаев,</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происшедших со спортсменами</w:t>
      </w:r>
    </w:p>
    <w:bookmarkEnd w:id="4"/>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Рекомендуемый образец</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bookmarkStart w:id="5" w:name="Par140"/>
      <w:bookmarkEnd w:id="5"/>
      <w:r w:rsidRPr="006E2874">
        <w:rPr>
          <w:rFonts w:ascii="Times New Roman" w:eastAsia="Times New Roman" w:hAnsi="Times New Roman"/>
          <w:sz w:val="28"/>
          <w:szCs w:val="28"/>
          <w:lang w:eastAsia="ru-RU"/>
        </w:rPr>
        <w:t>Сообщение о несчастном случае</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1. Наименование организации, осуществляющей спортивную подготовку, адрес, телефон, факс, адрес электронной почты, наименование учредителя, в ведении которого находится организация, осуществляющая спортивную подготовку.</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2. Дата, время (местное), место несчастного случая, проводимое мероприятие и краткое описание обстоятельств, при которых произошел несчастный случай.</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3. Число пострадавших, в том числе погибших (если таковые имеются).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4. Фамилия, имя, отчество (при наличии), год рождения пострадавшего (пострадавших), в том числе погибшего (погибших).</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 Характер полученных повреждений здоровья (при групповых несчастных случаях указывается для каждого пострадавшего отдельно).</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6. Фамилия, имя, отчество (при наличии), занимаемая должность передавшего сообщение, дата и время (местное) сообщения.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7. Фамилия, имя, отчество (при наличии), занимаемая должность принявшего сообщение, дата и время (местное) получения сообщения.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lastRenderedPageBreak/>
        <w:t>Приложение N 2</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к порядку расследования</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и учета несчастных случаев,</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происшедших со спортсменами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Рекомендуемый образец</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6" w:name="Par159"/>
      <w:bookmarkEnd w:id="6"/>
      <w:r w:rsidRPr="006E2874">
        <w:rPr>
          <w:rFonts w:ascii="Times New Roman" w:eastAsia="Times New Roman" w:hAnsi="Times New Roman"/>
          <w:sz w:val="28"/>
          <w:szCs w:val="28"/>
          <w:lang w:eastAsia="ru-RU"/>
        </w:rPr>
        <w:t xml:space="preserve">                                    Акт</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осмотра места несчастного случая</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(фамилия, имя, отчество (при наличии) пострадавшего)</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_____________________________________________ "__" __________ 20__ г.</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(место составления)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Осмотр начат    в __ час. __ мин.</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Осмотр </w:t>
      </w:r>
      <w:proofErr w:type="gramStart"/>
      <w:r w:rsidRPr="006E2874">
        <w:rPr>
          <w:rFonts w:ascii="Times New Roman" w:eastAsia="Times New Roman" w:hAnsi="Times New Roman"/>
          <w:sz w:val="28"/>
          <w:szCs w:val="28"/>
          <w:lang w:eastAsia="ru-RU"/>
        </w:rPr>
        <w:t>окончен  в</w:t>
      </w:r>
      <w:proofErr w:type="gramEnd"/>
      <w:r w:rsidRPr="006E2874">
        <w:rPr>
          <w:rFonts w:ascii="Times New Roman" w:eastAsia="Times New Roman" w:hAnsi="Times New Roman"/>
          <w:sz w:val="28"/>
          <w:szCs w:val="28"/>
          <w:lang w:eastAsia="ru-RU"/>
        </w:rPr>
        <w:t xml:space="preserve"> __ час. __ мин.</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Мною, ______________________ (фамилия, инициалы, должность) председателем (членом) комиссии по расследованию  несчастного случая с лицом, проходящим спортивную подготовку,  образованной приказом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(указываются реквизиты приказа)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произведен осмотр места несчастного случая происшедшего ________________</w:t>
      </w:r>
      <w:proofErr w:type="gramStart"/>
      <w:r w:rsidRPr="006E2874">
        <w:rPr>
          <w:rFonts w:ascii="Times New Roman" w:eastAsia="Times New Roman" w:hAnsi="Times New Roman"/>
          <w:sz w:val="28"/>
          <w:szCs w:val="28"/>
          <w:lang w:eastAsia="ru-RU"/>
        </w:rPr>
        <w:t>_,(</w:t>
      </w:r>
      <w:proofErr w:type="gramEnd"/>
      <w:r w:rsidRPr="006E2874">
        <w:rPr>
          <w:rFonts w:ascii="Times New Roman" w:eastAsia="Times New Roman" w:hAnsi="Times New Roman"/>
          <w:sz w:val="28"/>
          <w:szCs w:val="28"/>
          <w:lang w:eastAsia="ru-RU"/>
        </w:rPr>
        <w:t xml:space="preserve">указывается дата несчастного случая) </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в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(указывается наименование организации, осуществляющей</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спортивную подготовку)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(указывается учредитель, в ведении которого находится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организация, осуществляющая спортивную подготовку)</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с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(фамилия, инициалы пострадавшего)</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Осмотр проводился в присутствии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(фамилии, инициалы других лиц, участвовавших в осмотре: __________________________________________________________________другие члены комиссии по расследованию несчастного случая с лицами, проходящими спортивную подготовку,</w:t>
      </w:r>
    </w:p>
    <w:p w:rsidR="006E2874" w:rsidRPr="006E2874" w:rsidRDefault="006E2874" w:rsidP="006E2874">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__________________________________________________________________          законный представитель пострадавшего)</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В ходе осмотра установлено:</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1. Обстановка и состояние места несчастного случая на момент осмотра</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lastRenderedPageBreak/>
        <w:t>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(изменилась или нет по свидетельству пострадавшего или очевидцев</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несчастного случая, краткое изложение существа изменений)</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2. Описание места, где произошел несчастный случай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(точное место несчастного случая, тип (марка), вид оборудования)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3.  Описание части оборудования, инвентаря, экипировки (постройки,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сооружения) и других предметов, которыми были причинены повреждения (травма) </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(указать конкретно их наличие и состояние)</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4. Наличие и состояние защитных ограждений и других средств безопасности</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(блокировок, средств сигнализации, защитных экранов, кожухов,</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заземлений/занулений, изоляции проводов)</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 Наличие и состояние средств индивидуальной защиты, которыми пользовался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пострадавший  </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(наличие средств индивидуальной защиты,</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защитной экипировки, их соответствие нормативным требованиям)</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6. Наличие общеобменной и местной вентиляции и ее </w:t>
      </w:r>
      <w:r w:rsidRPr="006E2874">
        <w:rPr>
          <w:rFonts w:ascii="Times New Roman" w:eastAsia="Times New Roman" w:hAnsi="Times New Roman"/>
          <w:color w:val="0000FF"/>
          <w:sz w:val="28"/>
          <w:szCs w:val="28"/>
          <w:lang w:eastAsia="ru-RU"/>
        </w:rPr>
        <w:t>____</w:t>
      </w:r>
      <w:r w:rsidRPr="006E2874">
        <w:rPr>
          <w:rFonts w:ascii="Times New Roman" w:eastAsia="Times New Roman" w:hAnsi="Times New Roman"/>
          <w:sz w:val="28"/>
          <w:szCs w:val="28"/>
          <w:lang w:eastAsia="ru-RU"/>
        </w:rPr>
        <w:t>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7. Состояние освещенности и температуры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(наличие приборов освещения и обогрева помещений и их состояние)</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В ходе осмотра проводилась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(фотографирование или видеосъемка)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С места происшествия изъяты</w:t>
      </w:r>
      <w:r w:rsidRPr="006E2874">
        <w:rPr>
          <w:rFonts w:ascii="Times New Roman" w:eastAsia="Times New Roman" w:hAnsi="Times New Roman"/>
          <w:color w:val="0000FF"/>
          <w:sz w:val="28"/>
          <w:szCs w:val="28"/>
          <w:lang w:eastAsia="ru-RU"/>
        </w:rPr>
        <w:t xml:space="preserve"> </w:t>
      </w:r>
      <w:r w:rsidRPr="006E2874">
        <w:rPr>
          <w:rFonts w:ascii="Times New Roman" w:eastAsia="Times New Roman" w:hAnsi="Times New Roman"/>
          <w:sz w:val="28"/>
          <w:szCs w:val="28"/>
          <w:lang w:eastAsia="ru-RU"/>
        </w:rPr>
        <w:t>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(перечень и индивидуальные характеристики изъятых предметов)</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К акту осмотра прилагаются: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(схема места несчастного случая, фотографии, видеосъемка)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Содержание заявлений, поступивших перед началом, в ходе либо по окончании осмотра от участвующих в осмотре лиц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С настоящим ознакомлены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(подписи, фамилии, инициалы участвовавших в осмотре лиц, дата)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lastRenderedPageBreak/>
        <w:t>Замечания 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(содержание замечаний либо указание на их отсутствие)</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Составлен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(должность, фамилия, инициалы председателя (члена) комиссии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по расследованию несчастного случая с лицом, проходящим</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спортивную подготовку, проводившего осмотр)</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(подпись, дата)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7" w:name="Par249"/>
      <w:bookmarkEnd w:id="7"/>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702832" w:rsidRDefault="00702832"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702832" w:rsidRDefault="00702832"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702832" w:rsidRDefault="00702832"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lastRenderedPageBreak/>
        <w:t>Приложение N 3</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к порядку расследования</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и учета несчастных случаев,</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происшедших со спортсменами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Рекомендуемый образец</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УТВЕРЖДАЮ</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(подпись, Ф.И.О. руководителя</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организации, осуществляющей</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спортивную подготовку)</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МП    _____________</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(дата)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bookmarkStart w:id="8" w:name="Par269"/>
      <w:bookmarkEnd w:id="8"/>
      <w:r w:rsidRPr="006E2874">
        <w:rPr>
          <w:rFonts w:ascii="Times New Roman" w:eastAsia="Times New Roman" w:hAnsi="Times New Roman"/>
          <w:sz w:val="28"/>
          <w:szCs w:val="28"/>
          <w:lang w:eastAsia="ru-RU"/>
        </w:rPr>
        <w:t>Акт</w:t>
      </w:r>
    </w:p>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о несчастном случае с лицом, проходящим спортивную подготовку</w:t>
      </w:r>
    </w:p>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N 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1. Дата и время несчастного случая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(час, число, месяц, год)</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2. Организация, осуществляющая спортивную подготовку: _________</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__________________________________________________________________</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(наименование, адрес (место нахождения), фамилия, инициалы руководителя)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3. Комиссия по расследованию несчастного случая с лицом, проходящим спортивную подготовку, в составе: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(Ф.И.О., должность и место работы членов комиссии)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4. Сведения о пострадавшем:</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фамилия, имя, отчество (при наличии)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пол (мужской, женский)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дата рождения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 Фамилия, имя, отчество (при наличии), должность лица, осуществляющего спортивную подготовку или ответственного за проведение мероприятия, во время которого произошел несчастный случай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6. Сведения о проведенных мероприятиях по предупреждению травматизма с пострадавшим</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____ 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7. Место несчастного случая </w:t>
      </w:r>
      <w:r w:rsidRPr="006E2874">
        <w:rPr>
          <w:rFonts w:ascii="Times New Roman" w:eastAsia="Times New Roman" w:hAnsi="Times New Roman"/>
          <w:sz w:val="28"/>
          <w:szCs w:val="28"/>
          <w:lang w:eastAsia="ru-RU"/>
        </w:rPr>
        <w:lastRenderedPageBreak/>
        <w:t>__________________________________________________________________</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(краткое описание места несчастного случая с указанием опасных и (или) вредных факторов со ссылкой на сведения, содержащиеся в акте осмотра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8. Обстоятельства несчастного случая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(краткое изложение обстоятельств, предшествовавших несчастному случаю, описание событий и действий пострадавшего и других лиц, связанных</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с несчастным случаем, и другие сведения, установленные в ходе расследования).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9. Характер полученных повреждений здоровья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(на основании медицинского заключения)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10. Нахождение пострадавшего в состоянии алкогольного, наркотического или токсического опьянения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(нет, да - указать состояние и степень опьянения в соответствии с результатом освидетельствования, проведенного в установленном порядке, если не проводилось - указать)</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11. Очевидцы несчастного случая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(фамилия, инициалы)</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9" w:name="Par319"/>
      <w:bookmarkEnd w:id="9"/>
      <w:r w:rsidRPr="006E2874">
        <w:rPr>
          <w:rFonts w:ascii="Times New Roman" w:eastAsia="Times New Roman" w:hAnsi="Times New Roman"/>
          <w:sz w:val="28"/>
          <w:szCs w:val="28"/>
          <w:lang w:eastAsia="ru-RU"/>
        </w:rPr>
        <w:t>12. Причины несчастного случая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(указать основную и сопутствующие причины несчастного случая)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13. Лица, допустившие нарушения законодательных и иных нормативных правовых и локальных актов, явившихся причинами несчастного случая: </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(фамилии, инициалы, должности (профессии) с указанием статей, пунктов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в </w:t>
      </w:r>
      <w:hyperlink w:anchor="Par319" w:tooltip="12. Причины несчастного случая ____________________________________________" w:history="1">
        <w:r w:rsidRPr="006E2874">
          <w:rPr>
            <w:rFonts w:ascii="Times New Roman" w:eastAsia="Times New Roman" w:hAnsi="Times New Roman"/>
            <w:sz w:val="28"/>
            <w:szCs w:val="28"/>
            <w:lang w:eastAsia="ru-RU"/>
          </w:rPr>
          <w:t>пункте 12</w:t>
        </w:r>
      </w:hyperlink>
      <w:r w:rsidRPr="006E2874">
        <w:rPr>
          <w:rFonts w:ascii="Times New Roman" w:eastAsia="Times New Roman" w:hAnsi="Times New Roman"/>
          <w:sz w:val="28"/>
          <w:szCs w:val="28"/>
          <w:lang w:eastAsia="ru-RU"/>
        </w:rPr>
        <w:t xml:space="preserve"> настоящего акта)</w:t>
      </w:r>
    </w:p>
    <w:p w:rsid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14. Мероприятия по устранению причин несчастного случая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211"/>
        <w:gridCol w:w="1928"/>
        <w:gridCol w:w="1871"/>
        <w:gridCol w:w="2438"/>
      </w:tblGrid>
      <w:tr w:rsidR="006E2874" w:rsidRPr="006E2874" w:rsidTr="006E2874">
        <w:tc>
          <w:tcPr>
            <w:tcW w:w="624"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N п/п</w:t>
            </w:r>
          </w:p>
        </w:tc>
        <w:tc>
          <w:tcPr>
            <w:tcW w:w="2211"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Наименование мероприятия</w:t>
            </w:r>
          </w:p>
        </w:tc>
        <w:tc>
          <w:tcPr>
            <w:tcW w:w="1928"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Срок исполнения</w:t>
            </w:r>
          </w:p>
        </w:tc>
        <w:tc>
          <w:tcPr>
            <w:tcW w:w="1871"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Исполнитель</w:t>
            </w:r>
          </w:p>
        </w:tc>
        <w:tc>
          <w:tcPr>
            <w:tcW w:w="2438"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Отметка о выполнении</w:t>
            </w:r>
          </w:p>
        </w:tc>
      </w:tr>
      <w:tr w:rsidR="006E2874" w:rsidRPr="006E2874" w:rsidTr="006E2874">
        <w:tc>
          <w:tcPr>
            <w:tcW w:w="624"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rPr>
                <w:rFonts w:ascii="Times New Roman" w:eastAsia="Times New Roman" w:hAnsi="Times New Roman"/>
                <w:sz w:val="28"/>
                <w:szCs w:val="28"/>
                <w:lang w:eastAsia="ru-RU"/>
              </w:rPr>
            </w:pPr>
          </w:p>
        </w:tc>
        <w:tc>
          <w:tcPr>
            <w:tcW w:w="2211"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rPr>
                <w:rFonts w:ascii="Times New Roman" w:eastAsia="Times New Roman" w:hAnsi="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rPr>
                <w:rFonts w:ascii="Times New Roman" w:eastAsia="Times New Roman" w:hAnsi="Times New Roman"/>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rPr>
                <w:rFonts w:ascii="Times New Roman" w:eastAsia="Times New Roman" w:hAnsi="Times New Roman"/>
                <w:sz w:val="28"/>
                <w:szCs w:val="28"/>
                <w:lang w:eastAsia="ru-RU"/>
              </w:rPr>
            </w:pPr>
          </w:p>
        </w:tc>
        <w:tc>
          <w:tcPr>
            <w:tcW w:w="2438"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rPr>
                <w:rFonts w:ascii="Times New Roman" w:eastAsia="Times New Roman" w:hAnsi="Times New Roman"/>
                <w:sz w:val="28"/>
                <w:szCs w:val="28"/>
                <w:lang w:eastAsia="ru-RU"/>
              </w:rPr>
            </w:pPr>
          </w:p>
        </w:tc>
      </w:tr>
    </w:tbl>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lastRenderedPageBreak/>
        <w:t>Председатель комиссии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______________________________   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(подпись, расшифровка </w:t>
      </w:r>
      <w:proofErr w:type="gramStart"/>
      <w:r w:rsidRPr="006E2874">
        <w:rPr>
          <w:rFonts w:ascii="Times New Roman" w:eastAsia="Times New Roman" w:hAnsi="Times New Roman"/>
          <w:sz w:val="28"/>
          <w:szCs w:val="28"/>
          <w:lang w:eastAsia="ru-RU"/>
        </w:rPr>
        <w:t xml:space="preserve">подписи)   </w:t>
      </w:r>
      <w:proofErr w:type="gramEnd"/>
      <w:r w:rsidRPr="006E2874">
        <w:rPr>
          <w:rFonts w:ascii="Times New Roman" w:eastAsia="Times New Roman" w:hAnsi="Times New Roman"/>
          <w:sz w:val="28"/>
          <w:szCs w:val="28"/>
          <w:lang w:eastAsia="ru-RU"/>
        </w:rPr>
        <w:t xml:space="preserve">   (дата)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Члены комиссии: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______________________________   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(подпись, расшифровка </w:t>
      </w:r>
      <w:proofErr w:type="gramStart"/>
      <w:r w:rsidRPr="006E2874">
        <w:rPr>
          <w:rFonts w:ascii="Times New Roman" w:eastAsia="Times New Roman" w:hAnsi="Times New Roman"/>
          <w:sz w:val="28"/>
          <w:szCs w:val="28"/>
          <w:lang w:eastAsia="ru-RU"/>
        </w:rPr>
        <w:t xml:space="preserve">подписи)   </w:t>
      </w:r>
      <w:proofErr w:type="gramEnd"/>
      <w:r w:rsidRPr="006E2874">
        <w:rPr>
          <w:rFonts w:ascii="Times New Roman" w:eastAsia="Times New Roman" w:hAnsi="Times New Roman"/>
          <w:sz w:val="28"/>
          <w:szCs w:val="28"/>
          <w:lang w:eastAsia="ru-RU"/>
        </w:rPr>
        <w:t xml:space="preserve">   (дата)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______________________________   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(подпись, расшифровка </w:t>
      </w:r>
      <w:proofErr w:type="gramStart"/>
      <w:r w:rsidRPr="006E2874">
        <w:rPr>
          <w:rFonts w:ascii="Times New Roman" w:eastAsia="Times New Roman" w:hAnsi="Times New Roman"/>
          <w:sz w:val="28"/>
          <w:szCs w:val="28"/>
          <w:lang w:eastAsia="ru-RU"/>
        </w:rPr>
        <w:t xml:space="preserve">подписи)   </w:t>
      </w:r>
      <w:proofErr w:type="gramEnd"/>
      <w:r w:rsidRPr="006E2874">
        <w:rPr>
          <w:rFonts w:ascii="Times New Roman" w:eastAsia="Times New Roman" w:hAnsi="Times New Roman"/>
          <w:sz w:val="28"/>
          <w:szCs w:val="28"/>
          <w:lang w:eastAsia="ru-RU"/>
        </w:rPr>
        <w:t xml:space="preserve">   (дата)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______________________________   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(подпись, расшифровка </w:t>
      </w:r>
      <w:proofErr w:type="gramStart"/>
      <w:r w:rsidRPr="006E2874">
        <w:rPr>
          <w:rFonts w:ascii="Times New Roman" w:eastAsia="Times New Roman" w:hAnsi="Times New Roman"/>
          <w:sz w:val="28"/>
          <w:szCs w:val="28"/>
          <w:lang w:eastAsia="ru-RU"/>
        </w:rPr>
        <w:t xml:space="preserve">подписи)   </w:t>
      </w:r>
      <w:proofErr w:type="gramEnd"/>
      <w:r w:rsidRPr="006E2874">
        <w:rPr>
          <w:rFonts w:ascii="Times New Roman" w:eastAsia="Times New Roman" w:hAnsi="Times New Roman"/>
          <w:sz w:val="28"/>
          <w:szCs w:val="28"/>
          <w:lang w:eastAsia="ru-RU"/>
        </w:rPr>
        <w:t xml:space="preserve">   (дата)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Акт в ______ экз. составлен "__" _____________ 20__ г.</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702832" w:rsidRDefault="00702832"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702832" w:rsidRDefault="00702832"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702832" w:rsidRDefault="00702832"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CF1B3C" w:rsidRDefault="00CF1B3C"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CF1B3C" w:rsidRDefault="00CF1B3C"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CF1B3C" w:rsidRDefault="00CF1B3C"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bookmarkStart w:id="10" w:name="_GoBack"/>
      <w:bookmarkEnd w:id="10"/>
      <w:r w:rsidRPr="006E2874">
        <w:rPr>
          <w:rFonts w:ascii="Times New Roman" w:eastAsia="Times New Roman" w:hAnsi="Times New Roman"/>
          <w:sz w:val="28"/>
          <w:szCs w:val="28"/>
          <w:lang w:eastAsia="ru-RU"/>
        </w:rPr>
        <w:lastRenderedPageBreak/>
        <w:t>Приложение N 4</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к порядку расследования</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и учета несчастных случаев,</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происшедших со спортсменами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Рекомендуемый образец</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bookmarkStart w:id="11" w:name="Par366"/>
      <w:bookmarkEnd w:id="11"/>
      <w:r w:rsidRPr="006E2874">
        <w:rPr>
          <w:rFonts w:ascii="Times New Roman" w:eastAsia="Times New Roman" w:hAnsi="Times New Roman"/>
          <w:sz w:val="28"/>
          <w:szCs w:val="28"/>
          <w:lang w:eastAsia="ru-RU"/>
        </w:rPr>
        <w:t>Акт</w:t>
      </w:r>
    </w:p>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о расследовании группового несчастного случая,</w:t>
      </w:r>
    </w:p>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тяжелого несчастного случая либо несчастного случая</w:t>
      </w:r>
    </w:p>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со смертельным исходом с лицом, проходящим</w:t>
      </w:r>
    </w:p>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спортивную подготовку</w:t>
      </w:r>
    </w:p>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N 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Расследование _________________________________________ несчастного случая, (группового, тяжелого, со смертельным исходом)</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происшедшего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(дата и время несчастного случая)</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__________________________________________________________________</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(указывается наименование организации, осуществляющей спортивную подготовку)__________________________________________________________________________________________________________________________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(указывается учредитель, в ведении которого находится организация,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осуществляющая спортивную подготовку)</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(должность, фамилия, инициалы руководителя)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проведено в период с "__" ___________ 20__ г. по "__" ________ 20__ г.</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Комиссия по расследованию несчастного случая с лицом, проходящим спортивную</w:t>
      </w:r>
      <w:r>
        <w:rPr>
          <w:rFonts w:ascii="Times New Roman" w:eastAsia="Times New Roman" w:hAnsi="Times New Roman"/>
          <w:sz w:val="28"/>
          <w:szCs w:val="28"/>
          <w:lang w:eastAsia="ru-RU"/>
        </w:rPr>
        <w:t xml:space="preserve"> </w:t>
      </w:r>
      <w:r w:rsidRPr="006E2874">
        <w:rPr>
          <w:rFonts w:ascii="Times New Roman" w:eastAsia="Times New Roman" w:hAnsi="Times New Roman"/>
          <w:sz w:val="28"/>
          <w:szCs w:val="28"/>
          <w:lang w:eastAsia="ru-RU"/>
        </w:rPr>
        <w:t>подготовку, в составе: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(Ф.И.О., должность и место работы членов комиссии)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с участием </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________________________________________________________________</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(фамилия, имя, отчество (при наличии), занимаемая должность, место работы)</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1. Сведения о пострадавшем (пострадавших)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фамилия, имя, отчество (при наличии)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пол (мужской, женский)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дата рождения </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2. Фамилия, имя, отчество (при наличии), должность лица,  осуществляющего спортивную подготовку или ответственного за проведение  </w:t>
      </w:r>
      <w:r w:rsidRPr="006E2874">
        <w:rPr>
          <w:rFonts w:ascii="Times New Roman" w:eastAsia="Times New Roman" w:hAnsi="Times New Roman"/>
          <w:sz w:val="28"/>
          <w:szCs w:val="28"/>
          <w:lang w:eastAsia="ru-RU"/>
        </w:rPr>
        <w:lastRenderedPageBreak/>
        <w:t>мероприятия, во время которого произошел несчастный случай 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3. Сведения о проведенных мероприятиях по предупреждению травматизма с пострадавшим</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__________________________________________________________________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4. Место несчастного случая </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__________________________________________________________________</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(краткое описание места несчастного случая с указанием опасных и (или) вредных факторов со ссылкой на сведения, содержащиеся в акте осмотра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 Обстоятельства несчастного случая __________________________________________________________________</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6. Характер полученных повреждений здоровья __________________________________________________________________</w:t>
      </w:r>
    </w:p>
    <w:p w:rsidR="006E2874" w:rsidRPr="006E2874" w:rsidRDefault="006E2874" w:rsidP="006E2874">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(на основании медицинского заключения)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12" w:name="Par421"/>
      <w:bookmarkEnd w:id="12"/>
      <w:r w:rsidRPr="006E2874">
        <w:rPr>
          <w:rFonts w:ascii="Times New Roman" w:eastAsia="Times New Roman" w:hAnsi="Times New Roman"/>
          <w:sz w:val="28"/>
          <w:szCs w:val="28"/>
          <w:lang w:eastAsia="ru-RU"/>
        </w:rPr>
        <w:t>7. Причины несчастного случая ______________________________________________________________ (указать основную и сопутствующие причины несчастного случая со ссылками на нарушенные требования законодательных и иных нормативных правовых актов, локальных нормативных актов)</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8. Лица, ответственные за допущенные нарушения законодательных и иных нормативных правовых и локальных нормативных актов, явившихся причинами несчастного случая:</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__________________________________________________________________</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(фамилии, инициалы, должности (профессии) лиц с указанием статей, пунктов законодательных, иных нормативных правовых и локальных нормативных актов, предусматривающих ответственность за нарушения, явившиеся причинами несчастного случая, указанными в </w:t>
      </w:r>
      <w:hyperlink w:anchor="Par421" w:tooltip="7. Причины несчастного случая _____________________________________________" w:history="1">
        <w:r w:rsidRPr="006E2874">
          <w:rPr>
            <w:rFonts w:ascii="Times New Roman" w:eastAsia="Times New Roman" w:hAnsi="Times New Roman"/>
            <w:sz w:val="28"/>
            <w:szCs w:val="28"/>
            <w:lang w:eastAsia="ru-RU"/>
          </w:rPr>
          <w:t>пункте 7</w:t>
        </w:r>
      </w:hyperlink>
      <w:r w:rsidRPr="006E2874">
        <w:rPr>
          <w:rFonts w:ascii="Times New Roman" w:eastAsia="Times New Roman" w:hAnsi="Times New Roman"/>
          <w:color w:val="0000FF"/>
          <w:sz w:val="28"/>
          <w:szCs w:val="28"/>
          <w:lang w:eastAsia="ru-RU"/>
        </w:rPr>
        <w:t xml:space="preserve"> </w:t>
      </w:r>
      <w:r w:rsidRPr="006E2874">
        <w:rPr>
          <w:rFonts w:ascii="Times New Roman" w:eastAsia="Times New Roman" w:hAnsi="Times New Roman"/>
          <w:sz w:val="28"/>
          <w:szCs w:val="28"/>
          <w:lang w:eastAsia="ru-RU"/>
        </w:rPr>
        <w:t>настоящего акта)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9. Несчастный случай ___________________________ со спортивной подготовкой                       </w:t>
      </w:r>
      <w:proofErr w:type="gramStart"/>
      <w:r w:rsidRPr="006E2874">
        <w:rPr>
          <w:rFonts w:ascii="Times New Roman" w:eastAsia="Times New Roman" w:hAnsi="Times New Roman"/>
          <w:sz w:val="28"/>
          <w:szCs w:val="28"/>
          <w:lang w:eastAsia="ru-RU"/>
        </w:rPr>
        <w:t xml:space="preserve">   (</w:t>
      </w:r>
      <w:proofErr w:type="gramEnd"/>
      <w:r w:rsidRPr="006E2874">
        <w:rPr>
          <w:rFonts w:ascii="Times New Roman" w:eastAsia="Times New Roman" w:hAnsi="Times New Roman"/>
          <w:sz w:val="28"/>
          <w:szCs w:val="28"/>
          <w:lang w:eastAsia="ru-RU"/>
        </w:rPr>
        <w:t>связан/не связан - указывается соответствующее)</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10. Учет несчастного случая </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__________________________________________________________________</w:t>
      </w:r>
    </w:p>
    <w:p w:rsidR="006E2874" w:rsidRPr="006E2874" w:rsidRDefault="006E2874" w:rsidP="006E2874">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(указывается наименование организации (фамилия, инициалы руководителя организации), где подлежит учету и регистрации несчастный случай)</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11. Мероприятия по устранению причин несчастного случая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665"/>
        <w:gridCol w:w="1701"/>
        <w:gridCol w:w="1701"/>
        <w:gridCol w:w="2381"/>
      </w:tblGrid>
      <w:tr w:rsidR="006E2874" w:rsidRPr="006E2874" w:rsidTr="006E2874">
        <w:tc>
          <w:tcPr>
            <w:tcW w:w="624"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N п/п</w:t>
            </w:r>
          </w:p>
        </w:tc>
        <w:tc>
          <w:tcPr>
            <w:tcW w:w="2665"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Срок исполнения</w:t>
            </w:r>
          </w:p>
        </w:tc>
        <w:tc>
          <w:tcPr>
            <w:tcW w:w="1701"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Исполнитель</w:t>
            </w:r>
          </w:p>
        </w:tc>
        <w:tc>
          <w:tcPr>
            <w:tcW w:w="2381"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Отметка о выполнении</w:t>
            </w:r>
          </w:p>
        </w:tc>
      </w:tr>
      <w:tr w:rsidR="006E2874" w:rsidRPr="006E2874" w:rsidTr="006E2874">
        <w:tc>
          <w:tcPr>
            <w:tcW w:w="624"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rPr>
                <w:rFonts w:ascii="Times New Roman" w:eastAsia="Times New Roman" w:hAnsi="Times New Roman"/>
                <w:sz w:val="28"/>
                <w:szCs w:val="28"/>
                <w:lang w:eastAsia="ru-RU"/>
              </w:rPr>
            </w:pPr>
          </w:p>
        </w:tc>
        <w:tc>
          <w:tcPr>
            <w:tcW w:w="2665"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rPr>
                <w:rFonts w:ascii="Times New Roman" w:eastAsia="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rPr>
                <w:rFonts w:ascii="Times New Roman" w:eastAsia="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rPr>
                <w:rFonts w:ascii="Times New Roman" w:eastAsia="Times New Roman" w:hAnsi="Times New Roman"/>
                <w:sz w:val="28"/>
                <w:szCs w:val="28"/>
                <w:lang w:eastAsia="ru-RU"/>
              </w:rPr>
            </w:pPr>
          </w:p>
        </w:tc>
        <w:tc>
          <w:tcPr>
            <w:tcW w:w="2381"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rPr>
                <w:rFonts w:ascii="Times New Roman" w:eastAsia="Times New Roman" w:hAnsi="Times New Roman"/>
                <w:sz w:val="28"/>
                <w:szCs w:val="28"/>
                <w:lang w:eastAsia="ru-RU"/>
              </w:rPr>
            </w:pPr>
          </w:p>
        </w:tc>
      </w:tr>
    </w:tbl>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12. Прилагаемые материалы расследования:</w:t>
      </w:r>
    </w:p>
    <w:p w:rsidR="006E2874" w:rsidRPr="006E2874" w:rsidRDefault="006E2874" w:rsidP="006E2874">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__________________________________________________________________      </w:t>
      </w:r>
      <w:proofErr w:type="gramStart"/>
      <w:r w:rsidRPr="006E2874">
        <w:rPr>
          <w:rFonts w:ascii="Times New Roman" w:eastAsia="Times New Roman" w:hAnsi="Times New Roman"/>
          <w:sz w:val="28"/>
          <w:szCs w:val="28"/>
          <w:lang w:eastAsia="ru-RU"/>
        </w:rPr>
        <w:t xml:space="preserve">   (</w:t>
      </w:r>
      <w:proofErr w:type="gramEnd"/>
      <w:r w:rsidRPr="006E2874">
        <w:rPr>
          <w:rFonts w:ascii="Times New Roman" w:eastAsia="Times New Roman" w:hAnsi="Times New Roman"/>
          <w:sz w:val="28"/>
          <w:szCs w:val="28"/>
          <w:lang w:eastAsia="ru-RU"/>
        </w:rPr>
        <w:t>перечислить прилагаемые к акту материалы расследования)</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Председатель комиссии 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(подпись, расшифровка </w:t>
      </w:r>
      <w:proofErr w:type="gramStart"/>
      <w:r w:rsidRPr="006E2874">
        <w:rPr>
          <w:rFonts w:ascii="Times New Roman" w:eastAsia="Times New Roman" w:hAnsi="Times New Roman"/>
          <w:sz w:val="28"/>
          <w:szCs w:val="28"/>
          <w:lang w:eastAsia="ru-RU"/>
        </w:rPr>
        <w:t xml:space="preserve">подписи)   </w:t>
      </w:r>
      <w:proofErr w:type="gramEnd"/>
      <w:r w:rsidRPr="006E2874">
        <w:rPr>
          <w:rFonts w:ascii="Times New Roman" w:eastAsia="Times New Roman" w:hAnsi="Times New Roman"/>
          <w:sz w:val="28"/>
          <w:szCs w:val="28"/>
          <w:lang w:eastAsia="ru-RU"/>
        </w:rPr>
        <w:t xml:space="preserve">   (дата)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Члены комиссии: ______________________________   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(подпись, расшифровка </w:t>
      </w:r>
      <w:proofErr w:type="gramStart"/>
      <w:r w:rsidRPr="006E2874">
        <w:rPr>
          <w:rFonts w:ascii="Times New Roman" w:eastAsia="Times New Roman" w:hAnsi="Times New Roman"/>
          <w:sz w:val="28"/>
          <w:szCs w:val="28"/>
          <w:lang w:eastAsia="ru-RU"/>
        </w:rPr>
        <w:t xml:space="preserve">подписи)   </w:t>
      </w:r>
      <w:proofErr w:type="gramEnd"/>
      <w:r w:rsidRPr="006E2874">
        <w:rPr>
          <w:rFonts w:ascii="Times New Roman" w:eastAsia="Times New Roman" w:hAnsi="Times New Roman"/>
          <w:sz w:val="28"/>
          <w:szCs w:val="28"/>
          <w:lang w:eastAsia="ru-RU"/>
        </w:rPr>
        <w:t xml:space="preserve">   (дата)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______________________________   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(подпись, расшифровка </w:t>
      </w:r>
      <w:proofErr w:type="gramStart"/>
      <w:r w:rsidRPr="006E2874">
        <w:rPr>
          <w:rFonts w:ascii="Times New Roman" w:eastAsia="Times New Roman" w:hAnsi="Times New Roman"/>
          <w:sz w:val="28"/>
          <w:szCs w:val="28"/>
          <w:lang w:eastAsia="ru-RU"/>
        </w:rPr>
        <w:t xml:space="preserve">подписи)   </w:t>
      </w:r>
      <w:proofErr w:type="gramEnd"/>
      <w:r w:rsidRPr="006E2874">
        <w:rPr>
          <w:rFonts w:ascii="Times New Roman" w:eastAsia="Times New Roman" w:hAnsi="Times New Roman"/>
          <w:sz w:val="28"/>
          <w:szCs w:val="28"/>
          <w:lang w:eastAsia="ru-RU"/>
        </w:rPr>
        <w:t xml:space="preserve">   (дата)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______________________________   _____________</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(подпись, расшифровка </w:t>
      </w:r>
      <w:proofErr w:type="gramStart"/>
      <w:r w:rsidRPr="006E2874">
        <w:rPr>
          <w:rFonts w:ascii="Times New Roman" w:eastAsia="Times New Roman" w:hAnsi="Times New Roman"/>
          <w:sz w:val="28"/>
          <w:szCs w:val="28"/>
          <w:lang w:eastAsia="ru-RU"/>
        </w:rPr>
        <w:t xml:space="preserve">подписи)   </w:t>
      </w:r>
      <w:proofErr w:type="gramEnd"/>
      <w:r w:rsidRPr="006E2874">
        <w:rPr>
          <w:rFonts w:ascii="Times New Roman" w:eastAsia="Times New Roman" w:hAnsi="Times New Roman"/>
          <w:sz w:val="28"/>
          <w:szCs w:val="28"/>
          <w:lang w:eastAsia="ru-RU"/>
        </w:rPr>
        <w:t xml:space="preserve">   (дата)</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Акт в ______ экз. составлен "__" _____________ 20__ г.</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702832" w:rsidRDefault="00702832"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702832" w:rsidRDefault="00702832"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702832" w:rsidRDefault="00702832"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702832" w:rsidRDefault="00702832"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right"/>
        <w:outlineLvl w:val="1"/>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lastRenderedPageBreak/>
        <w:t>Приложение N 5</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к порядку расследования</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и учета несчастных случаев,</w:t>
      </w: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 xml:space="preserve"> происшедших со спортсменами</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right"/>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Рекомендуемый образец</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bookmarkStart w:id="13" w:name="Par482"/>
      <w:bookmarkEnd w:id="13"/>
      <w:r w:rsidRPr="006E2874">
        <w:rPr>
          <w:rFonts w:ascii="Times New Roman" w:eastAsia="Times New Roman" w:hAnsi="Times New Roman"/>
          <w:sz w:val="28"/>
          <w:szCs w:val="28"/>
          <w:lang w:eastAsia="ru-RU"/>
        </w:rPr>
        <w:t>Журнал</w:t>
      </w:r>
    </w:p>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регистрации несчастных случаев с лицами,</w:t>
      </w:r>
    </w:p>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проходящими спортивную подготовку</w:t>
      </w:r>
    </w:p>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в ___________________________________________</w:t>
      </w:r>
    </w:p>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(наименование организации, осуществляющей</w:t>
      </w:r>
    </w:p>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спортивную подготовку)</w:t>
      </w: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907"/>
        <w:gridCol w:w="1531"/>
        <w:gridCol w:w="850"/>
        <w:gridCol w:w="1134"/>
        <w:gridCol w:w="850"/>
        <w:gridCol w:w="737"/>
        <w:gridCol w:w="794"/>
        <w:gridCol w:w="737"/>
        <w:gridCol w:w="1077"/>
      </w:tblGrid>
      <w:tr w:rsidR="006E2874" w:rsidRPr="006E2874" w:rsidTr="006E2874">
        <w:tc>
          <w:tcPr>
            <w:tcW w:w="454" w:type="dxa"/>
            <w:vMerge w:val="restart"/>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4"/>
                <w:szCs w:val="24"/>
                <w:lang w:eastAsia="ru-RU"/>
              </w:rPr>
            </w:pPr>
            <w:r w:rsidRPr="006E2874">
              <w:rPr>
                <w:rFonts w:ascii="Times New Roman" w:eastAsia="Times New Roman" w:hAnsi="Times New Roman"/>
                <w:sz w:val="24"/>
                <w:szCs w:val="24"/>
                <w:lang w:eastAsia="ru-RU"/>
              </w:rPr>
              <w:t>N п/п</w:t>
            </w:r>
          </w:p>
        </w:tc>
        <w:tc>
          <w:tcPr>
            <w:tcW w:w="907" w:type="dxa"/>
            <w:vMerge w:val="restart"/>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E2874">
              <w:rPr>
                <w:rFonts w:ascii="Times New Roman" w:eastAsia="Times New Roman" w:hAnsi="Times New Roman"/>
                <w:sz w:val="24"/>
                <w:szCs w:val="24"/>
                <w:lang w:eastAsia="ru-RU"/>
              </w:rPr>
              <w:t>Дата, время происшедшего несчастного случая</w:t>
            </w:r>
          </w:p>
        </w:tc>
        <w:tc>
          <w:tcPr>
            <w:tcW w:w="1531" w:type="dxa"/>
            <w:vMerge w:val="restart"/>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E2874">
              <w:rPr>
                <w:rFonts w:ascii="Times New Roman" w:eastAsia="Times New Roman" w:hAnsi="Times New Roman"/>
                <w:sz w:val="24"/>
                <w:szCs w:val="24"/>
                <w:lang w:eastAsia="ru-RU"/>
              </w:rPr>
              <w:t>Фамилия, имя, отчество (при наличии) пострадавшего, дата и год рождения</w:t>
            </w:r>
          </w:p>
        </w:tc>
        <w:tc>
          <w:tcPr>
            <w:tcW w:w="850" w:type="dxa"/>
            <w:vMerge w:val="restart"/>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23"/>
              <w:contextualSpacing/>
              <w:jc w:val="center"/>
              <w:rPr>
                <w:rFonts w:ascii="Times New Roman" w:eastAsia="Times New Roman" w:hAnsi="Times New Roman"/>
                <w:sz w:val="24"/>
                <w:szCs w:val="24"/>
                <w:lang w:eastAsia="ru-RU"/>
              </w:rPr>
            </w:pPr>
            <w:r w:rsidRPr="006E2874">
              <w:rPr>
                <w:rFonts w:ascii="Times New Roman" w:eastAsia="Times New Roman" w:hAnsi="Times New Roman"/>
                <w:sz w:val="24"/>
                <w:szCs w:val="24"/>
                <w:lang w:eastAsia="ru-RU"/>
              </w:rPr>
              <w:t>Место несчастного случая</w:t>
            </w:r>
          </w:p>
        </w:tc>
        <w:tc>
          <w:tcPr>
            <w:tcW w:w="1134" w:type="dxa"/>
            <w:vMerge w:val="restart"/>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19"/>
              <w:contextualSpacing/>
              <w:jc w:val="center"/>
              <w:rPr>
                <w:rFonts w:ascii="Times New Roman" w:eastAsia="Times New Roman" w:hAnsi="Times New Roman"/>
                <w:sz w:val="24"/>
                <w:szCs w:val="24"/>
                <w:lang w:eastAsia="ru-RU"/>
              </w:rPr>
            </w:pPr>
            <w:r w:rsidRPr="006E2874">
              <w:rPr>
                <w:rFonts w:ascii="Times New Roman" w:eastAsia="Times New Roman" w:hAnsi="Times New Roman"/>
                <w:sz w:val="24"/>
                <w:szCs w:val="24"/>
                <w:lang w:eastAsia="ru-RU"/>
              </w:rPr>
              <w:t>Краткие обстоятельства и причины несчастного случая</w:t>
            </w:r>
          </w:p>
        </w:tc>
        <w:tc>
          <w:tcPr>
            <w:tcW w:w="850" w:type="dxa"/>
            <w:vMerge w:val="restart"/>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E2874">
              <w:rPr>
                <w:rFonts w:ascii="Times New Roman" w:eastAsia="Times New Roman" w:hAnsi="Times New Roman"/>
                <w:sz w:val="24"/>
                <w:szCs w:val="24"/>
                <w:lang w:eastAsia="ru-RU"/>
              </w:rPr>
              <w:t>Дата и N составления акта</w:t>
            </w:r>
          </w:p>
        </w:tc>
        <w:tc>
          <w:tcPr>
            <w:tcW w:w="2268" w:type="dxa"/>
            <w:gridSpan w:val="3"/>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E2874">
              <w:rPr>
                <w:rFonts w:ascii="Times New Roman" w:eastAsia="Times New Roman" w:hAnsi="Times New Roman"/>
                <w:sz w:val="24"/>
                <w:szCs w:val="24"/>
                <w:lang w:eastAsia="ru-RU"/>
              </w:rPr>
              <w:t>Последствия несчастного случая</w:t>
            </w:r>
          </w:p>
        </w:tc>
        <w:tc>
          <w:tcPr>
            <w:tcW w:w="1077" w:type="dxa"/>
            <w:vMerge w:val="restart"/>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roofErr w:type="spellStart"/>
            <w:r w:rsidRPr="006E2874">
              <w:rPr>
                <w:rFonts w:ascii="Times New Roman" w:eastAsia="Times New Roman" w:hAnsi="Times New Roman"/>
                <w:sz w:val="24"/>
                <w:szCs w:val="24"/>
                <w:lang w:eastAsia="ru-RU"/>
              </w:rPr>
              <w:t>Приня</w:t>
            </w:r>
            <w:proofErr w:type="spellEnd"/>
          </w:p>
          <w:p w:rsidR="006E2874" w:rsidRPr="006E2874" w:rsidRDefault="006E2874" w:rsidP="006E287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roofErr w:type="spellStart"/>
            <w:r w:rsidRPr="006E2874">
              <w:rPr>
                <w:rFonts w:ascii="Times New Roman" w:eastAsia="Times New Roman" w:hAnsi="Times New Roman"/>
                <w:sz w:val="24"/>
                <w:szCs w:val="24"/>
                <w:lang w:eastAsia="ru-RU"/>
              </w:rPr>
              <w:t>тые</w:t>
            </w:r>
            <w:proofErr w:type="spellEnd"/>
            <w:r w:rsidRPr="006E2874">
              <w:rPr>
                <w:rFonts w:ascii="Times New Roman" w:eastAsia="Times New Roman" w:hAnsi="Times New Roman"/>
                <w:sz w:val="24"/>
                <w:szCs w:val="24"/>
                <w:lang w:eastAsia="ru-RU"/>
              </w:rPr>
              <w:t xml:space="preserve"> меры по </w:t>
            </w:r>
            <w:proofErr w:type="spellStart"/>
            <w:r w:rsidRPr="006E2874">
              <w:rPr>
                <w:rFonts w:ascii="Times New Roman" w:eastAsia="Times New Roman" w:hAnsi="Times New Roman"/>
                <w:sz w:val="24"/>
                <w:szCs w:val="24"/>
                <w:lang w:eastAsia="ru-RU"/>
              </w:rPr>
              <w:t>устране</w:t>
            </w:r>
            <w:proofErr w:type="spellEnd"/>
          </w:p>
          <w:p w:rsidR="006E2874" w:rsidRPr="006E2874" w:rsidRDefault="006E2874" w:rsidP="006E287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roofErr w:type="spellStart"/>
            <w:r w:rsidRPr="006E2874">
              <w:rPr>
                <w:rFonts w:ascii="Times New Roman" w:eastAsia="Times New Roman" w:hAnsi="Times New Roman"/>
                <w:sz w:val="24"/>
                <w:szCs w:val="24"/>
                <w:lang w:eastAsia="ru-RU"/>
              </w:rPr>
              <w:t>нию</w:t>
            </w:r>
            <w:proofErr w:type="spellEnd"/>
            <w:r w:rsidRPr="006E2874">
              <w:rPr>
                <w:rFonts w:ascii="Times New Roman" w:eastAsia="Times New Roman" w:hAnsi="Times New Roman"/>
                <w:sz w:val="24"/>
                <w:szCs w:val="24"/>
                <w:lang w:eastAsia="ru-RU"/>
              </w:rPr>
              <w:t xml:space="preserve"> причин </w:t>
            </w:r>
            <w:proofErr w:type="spellStart"/>
            <w:r w:rsidRPr="006E2874">
              <w:rPr>
                <w:rFonts w:ascii="Times New Roman" w:eastAsia="Times New Roman" w:hAnsi="Times New Roman"/>
                <w:sz w:val="24"/>
                <w:szCs w:val="24"/>
                <w:lang w:eastAsia="ru-RU"/>
              </w:rPr>
              <w:t>несчаст</w:t>
            </w:r>
            <w:proofErr w:type="spellEnd"/>
          </w:p>
          <w:p w:rsidR="006E2874" w:rsidRPr="006E2874" w:rsidRDefault="006E2874" w:rsidP="006E2874">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roofErr w:type="spellStart"/>
            <w:r w:rsidRPr="006E2874">
              <w:rPr>
                <w:rFonts w:ascii="Times New Roman" w:eastAsia="Times New Roman" w:hAnsi="Times New Roman"/>
                <w:sz w:val="24"/>
                <w:szCs w:val="24"/>
                <w:lang w:eastAsia="ru-RU"/>
              </w:rPr>
              <w:t>ного</w:t>
            </w:r>
            <w:proofErr w:type="spellEnd"/>
            <w:r w:rsidRPr="006E2874">
              <w:rPr>
                <w:rFonts w:ascii="Times New Roman" w:eastAsia="Times New Roman" w:hAnsi="Times New Roman"/>
                <w:sz w:val="24"/>
                <w:szCs w:val="24"/>
                <w:lang w:eastAsia="ru-RU"/>
              </w:rPr>
              <w:t xml:space="preserve"> случая</w:t>
            </w:r>
          </w:p>
        </w:tc>
      </w:tr>
      <w:tr w:rsidR="006E2874" w:rsidRPr="006E2874" w:rsidTr="006E2874">
        <w:trPr>
          <w:cantSplit/>
          <w:trHeight w:val="1134"/>
        </w:trPr>
        <w:tc>
          <w:tcPr>
            <w:tcW w:w="454" w:type="dxa"/>
            <w:vMerge/>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tc>
        <w:tc>
          <w:tcPr>
            <w:tcW w:w="1531" w:type="dxa"/>
            <w:vMerge/>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tc>
        <w:tc>
          <w:tcPr>
            <w:tcW w:w="737"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4"/>
                <w:szCs w:val="24"/>
                <w:lang w:eastAsia="ru-RU"/>
              </w:rPr>
            </w:pPr>
            <w:proofErr w:type="spellStart"/>
            <w:r w:rsidRPr="006E2874">
              <w:rPr>
                <w:rFonts w:ascii="Times New Roman" w:eastAsia="Times New Roman" w:hAnsi="Times New Roman"/>
                <w:sz w:val="24"/>
                <w:szCs w:val="24"/>
                <w:lang w:eastAsia="ru-RU"/>
              </w:rPr>
              <w:t>Ввыздоровел</w:t>
            </w:r>
            <w:proofErr w:type="spellEnd"/>
          </w:p>
        </w:tc>
        <w:tc>
          <w:tcPr>
            <w:tcW w:w="794"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4"/>
                <w:szCs w:val="24"/>
                <w:lang w:eastAsia="ru-RU"/>
              </w:rPr>
            </w:pPr>
            <w:proofErr w:type="spellStart"/>
            <w:r w:rsidRPr="006E2874">
              <w:rPr>
                <w:rFonts w:ascii="Times New Roman" w:eastAsia="Times New Roman" w:hAnsi="Times New Roman"/>
                <w:sz w:val="24"/>
                <w:szCs w:val="24"/>
                <w:lang w:eastAsia="ru-RU"/>
              </w:rPr>
              <w:t>Ууста</w:t>
            </w:r>
            <w:proofErr w:type="spellEnd"/>
          </w:p>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4"/>
                <w:szCs w:val="24"/>
                <w:lang w:eastAsia="ru-RU"/>
              </w:rPr>
            </w:pPr>
            <w:proofErr w:type="spellStart"/>
            <w:r w:rsidRPr="006E2874">
              <w:rPr>
                <w:rFonts w:ascii="Times New Roman" w:eastAsia="Times New Roman" w:hAnsi="Times New Roman"/>
                <w:sz w:val="24"/>
                <w:szCs w:val="24"/>
                <w:lang w:eastAsia="ru-RU"/>
              </w:rPr>
              <w:t>нновлена</w:t>
            </w:r>
            <w:proofErr w:type="spellEnd"/>
            <w:r w:rsidRPr="006E2874">
              <w:rPr>
                <w:rFonts w:ascii="Times New Roman" w:eastAsia="Times New Roman" w:hAnsi="Times New Roman"/>
                <w:sz w:val="24"/>
                <w:szCs w:val="24"/>
                <w:lang w:eastAsia="ru-RU"/>
              </w:rPr>
              <w:t xml:space="preserve"> инвалидность</w:t>
            </w:r>
          </w:p>
        </w:tc>
        <w:tc>
          <w:tcPr>
            <w:tcW w:w="737"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4"/>
                <w:szCs w:val="24"/>
                <w:lang w:eastAsia="ru-RU"/>
              </w:rPr>
            </w:pPr>
            <w:proofErr w:type="spellStart"/>
            <w:r w:rsidRPr="006E2874">
              <w:rPr>
                <w:rFonts w:ascii="Times New Roman" w:eastAsia="Times New Roman" w:hAnsi="Times New Roman"/>
                <w:sz w:val="24"/>
                <w:szCs w:val="24"/>
                <w:lang w:eastAsia="ru-RU"/>
              </w:rPr>
              <w:t>Ссмер</w:t>
            </w:r>
            <w:proofErr w:type="spellEnd"/>
            <w:r w:rsidRPr="006E2874">
              <w:rPr>
                <w:rFonts w:ascii="Times New Roman" w:eastAsia="Times New Roman" w:hAnsi="Times New Roman"/>
                <w:sz w:val="24"/>
                <w:szCs w:val="24"/>
                <w:lang w:eastAsia="ru-RU"/>
              </w:rPr>
              <w:t xml:space="preserve">                                                                     </w:t>
            </w:r>
          </w:p>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4"/>
                <w:szCs w:val="24"/>
                <w:lang w:eastAsia="ru-RU"/>
              </w:rPr>
            </w:pPr>
            <w:proofErr w:type="spellStart"/>
            <w:r w:rsidRPr="006E2874">
              <w:rPr>
                <w:rFonts w:ascii="Times New Roman" w:eastAsia="Times New Roman" w:hAnsi="Times New Roman"/>
                <w:sz w:val="24"/>
                <w:szCs w:val="24"/>
                <w:lang w:eastAsia="ru-RU"/>
              </w:rPr>
              <w:t>ттель</w:t>
            </w:r>
            <w:proofErr w:type="spellEnd"/>
          </w:p>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4"/>
                <w:szCs w:val="24"/>
                <w:lang w:eastAsia="ru-RU"/>
              </w:rPr>
            </w:pPr>
            <w:proofErr w:type="spellStart"/>
            <w:r w:rsidRPr="006E2874">
              <w:rPr>
                <w:rFonts w:ascii="Times New Roman" w:eastAsia="Times New Roman" w:hAnsi="Times New Roman"/>
                <w:sz w:val="24"/>
                <w:szCs w:val="24"/>
                <w:lang w:eastAsia="ru-RU"/>
              </w:rPr>
              <w:t>нный</w:t>
            </w:r>
            <w:proofErr w:type="spellEnd"/>
            <w:r w:rsidRPr="006E2874">
              <w:rPr>
                <w:rFonts w:ascii="Times New Roman" w:eastAsia="Times New Roman" w:hAnsi="Times New Roman"/>
                <w:sz w:val="24"/>
                <w:szCs w:val="24"/>
                <w:lang w:eastAsia="ru-RU"/>
              </w:rPr>
              <w:t xml:space="preserve"> исход</w:t>
            </w:r>
          </w:p>
        </w:tc>
        <w:tc>
          <w:tcPr>
            <w:tcW w:w="1077" w:type="dxa"/>
            <w:vMerge/>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p>
        </w:tc>
      </w:tr>
      <w:tr w:rsidR="006E2874" w:rsidRPr="006E2874" w:rsidTr="006E2874">
        <w:tc>
          <w:tcPr>
            <w:tcW w:w="454"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1</w:t>
            </w:r>
          </w:p>
        </w:tc>
        <w:tc>
          <w:tcPr>
            <w:tcW w:w="907"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2</w:t>
            </w:r>
          </w:p>
        </w:tc>
        <w:tc>
          <w:tcPr>
            <w:tcW w:w="1531"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6</w:t>
            </w:r>
          </w:p>
        </w:tc>
        <w:tc>
          <w:tcPr>
            <w:tcW w:w="2268" w:type="dxa"/>
            <w:gridSpan w:val="3"/>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7</w:t>
            </w:r>
          </w:p>
        </w:tc>
        <w:tc>
          <w:tcPr>
            <w:tcW w:w="1077"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6E2874">
              <w:rPr>
                <w:rFonts w:ascii="Times New Roman" w:eastAsia="Times New Roman" w:hAnsi="Times New Roman"/>
                <w:sz w:val="28"/>
                <w:szCs w:val="28"/>
                <w:lang w:eastAsia="ru-RU"/>
              </w:rPr>
              <w:t>8</w:t>
            </w:r>
          </w:p>
        </w:tc>
      </w:tr>
      <w:tr w:rsidR="006E2874" w:rsidRPr="006E2874" w:rsidTr="006E2874">
        <w:tc>
          <w:tcPr>
            <w:tcW w:w="454"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rPr>
                <w:rFonts w:ascii="Times New Roman" w:eastAsia="Times New Roman" w:hAnsi="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rPr>
                <w:rFonts w:ascii="Times New Roman" w:eastAsia="Times New Roman" w:hAnsi="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rPr>
                <w:rFonts w:ascii="Times New Roman" w:eastAsia="Times New Roman" w:hAnsi="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rPr>
                <w:rFonts w:ascii="Times New Roman" w:eastAsia="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rPr>
                <w:rFonts w:ascii="Times New Roman" w:eastAsia="Times New Roman" w:hAnsi="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rPr>
                <w:rFonts w:ascii="Times New Roman" w:eastAsia="Times New Roman" w:hAnsi="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rPr>
                <w:rFonts w:ascii="Times New Roman" w:eastAsia="Times New Roman" w:hAnsi="Times New Roman"/>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6E2874" w:rsidRPr="006E2874" w:rsidRDefault="006E2874" w:rsidP="006E2874">
            <w:pPr>
              <w:widowControl w:val="0"/>
              <w:autoSpaceDE w:val="0"/>
              <w:autoSpaceDN w:val="0"/>
              <w:adjustRightInd w:val="0"/>
              <w:spacing w:after="0" w:line="240" w:lineRule="auto"/>
              <w:ind w:firstLine="709"/>
              <w:contextualSpacing/>
              <w:rPr>
                <w:rFonts w:ascii="Times New Roman" w:eastAsia="Times New Roman" w:hAnsi="Times New Roman"/>
                <w:sz w:val="28"/>
                <w:szCs w:val="28"/>
                <w:lang w:eastAsia="ru-RU"/>
              </w:rPr>
            </w:pPr>
          </w:p>
        </w:tc>
      </w:tr>
    </w:tbl>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E2874" w:rsidRPr="006E2874" w:rsidRDefault="006E2874" w:rsidP="006E2874">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E73833" w:rsidRPr="009008C7" w:rsidRDefault="00E73833" w:rsidP="006E2874">
      <w:pPr>
        <w:widowControl w:val="0"/>
        <w:autoSpaceDE w:val="0"/>
        <w:autoSpaceDN w:val="0"/>
        <w:adjustRightInd w:val="0"/>
        <w:spacing w:after="0" w:line="240" w:lineRule="auto"/>
        <w:ind w:firstLine="709"/>
        <w:contextualSpacing/>
        <w:jc w:val="right"/>
        <w:rPr>
          <w:rFonts w:ascii="Times New Roman" w:hAnsi="Times New Roman"/>
          <w:sz w:val="28"/>
          <w:szCs w:val="28"/>
        </w:rPr>
      </w:pPr>
    </w:p>
    <w:sectPr w:rsidR="00E73833" w:rsidRPr="009008C7" w:rsidSect="006E2874">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253"/>
    <w:multiLevelType w:val="multilevel"/>
    <w:tmpl w:val="768A0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B60CC"/>
    <w:multiLevelType w:val="multilevel"/>
    <w:tmpl w:val="9C501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9214B"/>
    <w:multiLevelType w:val="multilevel"/>
    <w:tmpl w:val="F54C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D952D6"/>
    <w:multiLevelType w:val="multilevel"/>
    <w:tmpl w:val="F3163CD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F4544A6"/>
    <w:multiLevelType w:val="multilevel"/>
    <w:tmpl w:val="C5AE4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EA78A5"/>
    <w:multiLevelType w:val="multilevel"/>
    <w:tmpl w:val="30EC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44006E"/>
    <w:multiLevelType w:val="hybridMultilevel"/>
    <w:tmpl w:val="D284B2CE"/>
    <w:lvl w:ilvl="0" w:tplc="C33A18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E03BA2"/>
    <w:multiLevelType w:val="multilevel"/>
    <w:tmpl w:val="D284C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36"/>
    <w:rsid w:val="000304DC"/>
    <w:rsid w:val="00041ABB"/>
    <w:rsid w:val="00050116"/>
    <w:rsid w:val="0006630A"/>
    <w:rsid w:val="00067057"/>
    <w:rsid w:val="000B1E43"/>
    <w:rsid w:val="000B7E03"/>
    <w:rsid w:val="00112625"/>
    <w:rsid w:val="00130FAD"/>
    <w:rsid w:val="0015653C"/>
    <w:rsid w:val="00177554"/>
    <w:rsid w:val="001D306B"/>
    <w:rsid w:val="001E56A3"/>
    <w:rsid w:val="00210965"/>
    <w:rsid w:val="00213848"/>
    <w:rsid w:val="002847D8"/>
    <w:rsid w:val="002B12D6"/>
    <w:rsid w:val="002B2B36"/>
    <w:rsid w:val="002D11DD"/>
    <w:rsid w:val="00305D42"/>
    <w:rsid w:val="00332ADD"/>
    <w:rsid w:val="003C389D"/>
    <w:rsid w:val="0042798C"/>
    <w:rsid w:val="004602B1"/>
    <w:rsid w:val="00465A98"/>
    <w:rsid w:val="004A1DBC"/>
    <w:rsid w:val="004D1BB3"/>
    <w:rsid w:val="0051109E"/>
    <w:rsid w:val="0051737B"/>
    <w:rsid w:val="005635E7"/>
    <w:rsid w:val="00587773"/>
    <w:rsid w:val="005B192D"/>
    <w:rsid w:val="00637617"/>
    <w:rsid w:val="00637F1F"/>
    <w:rsid w:val="00647C39"/>
    <w:rsid w:val="006C7105"/>
    <w:rsid w:val="006C74EA"/>
    <w:rsid w:val="006E2874"/>
    <w:rsid w:val="00702832"/>
    <w:rsid w:val="00720D32"/>
    <w:rsid w:val="007535D6"/>
    <w:rsid w:val="00754BDA"/>
    <w:rsid w:val="007665CE"/>
    <w:rsid w:val="007C7B3C"/>
    <w:rsid w:val="008309B9"/>
    <w:rsid w:val="00835BAA"/>
    <w:rsid w:val="00836A6B"/>
    <w:rsid w:val="0084686B"/>
    <w:rsid w:val="00874DA8"/>
    <w:rsid w:val="00890AF4"/>
    <w:rsid w:val="008E0185"/>
    <w:rsid w:val="009008C7"/>
    <w:rsid w:val="009133FB"/>
    <w:rsid w:val="00963E0A"/>
    <w:rsid w:val="00967C99"/>
    <w:rsid w:val="009D5D80"/>
    <w:rsid w:val="00A62A9C"/>
    <w:rsid w:val="00A7167D"/>
    <w:rsid w:val="00AA074E"/>
    <w:rsid w:val="00AD0ABC"/>
    <w:rsid w:val="00AD5D27"/>
    <w:rsid w:val="00B02B71"/>
    <w:rsid w:val="00B245FD"/>
    <w:rsid w:val="00B42BF9"/>
    <w:rsid w:val="00B7563B"/>
    <w:rsid w:val="00B75CD7"/>
    <w:rsid w:val="00BF51D6"/>
    <w:rsid w:val="00C46899"/>
    <w:rsid w:val="00C53460"/>
    <w:rsid w:val="00C54359"/>
    <w:rsid w:val="00C70498"/>
    <w:rsid w:val="00C70A64"/>
    <w:rsid w:val="00CD50E0"/>
    <w:rsid w:val="00CD5B92"/>
    <w:rsid w:val="00CF1B3C"/>
    <w:rsid w:val="00D30756"/>
    <w:rsid w:val="00D35F08"/>
    <w:rsid w:val="00D53E50"/>
    <w:rsid w:val="00D7646A"/>
    <w:rsid w:val="00D97855"/>
    <w:rsid w:val="00E501BC"/>
    <w:rsid w:val="00E73833"/>
    <w:rsid w:val="00F04277"/>
    <w:rsid w:val="00FA11E0"/>
    <w:rsid w:val="00FA7F36"/>
    <w:rsid w:val="00FE1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72908"/>
  <w15:docId w15:val="{E3C67A8E-C47B-4E6B-9E8F-B9977D3F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0E0"/>
    <w:pPr>
      <w:spacing w:after="160" w:line="259" w:lineRule="auto"/>
    </w:pPr>
    <w:rPr>
      <w:lang w:eastAsia="en-US"/>
    </w:rPr>
  </w:style>
  <w:style w:type="paragraph" w:styleId="1">
    <w:name w:val="heading 1"/>
    <w:basedOn w:val="a"/>
    <w:next w:val="a"/>
    <w:link w:val="11"/>
    <w:qFormat/>
    <w:locked/>
    <w:rsid w:val="006E28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locked/>
    <w:rsid w:val="006E2874"/>
    <w:pPr>
      <w:keepNext/>
      <w:keepLines/>
      <w:spacing w:before="40" w:after="0"/>
      <w:outlineLvl w:val="1"/>
    </w:pPr>
    <w:rPr>
      <w:rFonts w:ascii="Cambria" w:eastAsia="Times New Roman" w:hAnsi="Cambria"/>
      <w:b/>
      <w:bCs/>
      <w:i/>
      <w:iCs/>
      <w:sz w:val="28"/>
      <w:szCs w:val="28"/>
      <w:lang w:eastAsia="ar-SA"/>
    </w:rPr>
  </w:style>
  <w:style w:type="paragraph" w:styleId="3">
    <w:name w:val="heading 3"/>
    <w:basedOn w:val="a"/>
    <w:next w:val="a"/>
    <w:link w:val="30"/>
    <w:uiPriority w:val="9"/>
    <w:semiHidden/>
    <w:unhideWhenUsed/>
    <w:qFormat/>
    <w:locked/>
    <w:rsid w:val="006E2874"/>
    <w:pPr>
      <w:keepNext/>
      <w:keepLines/>
      <w:spacing w:before="40" w:after="0"/>
      <w:outlineLvl w:val="2"/>
    </w:pPr>
    <w:rPr>
      <w:rFonts w:ascii="Cambria" w:eastAsia="Times New Roman" w:hAnsi="Cambria"/>
      <w:b/>
      <w:bCs/>
      <w:sz w:val="26"/>
      <w:szCs w:val="26"/>
      <w:lang w:eastAsia="ar-SA"/>
    </w:rPr>
  </w:style>
  <w:style w:type="paragraph" w:styleId="4">
    <w:name w:val="heading 4"/>
    <w:basedOn w:val="a"/>
    <w:next w:val="a"/>
    <w:link w:val="40"/>
    <w:uiPriority w:val="9"/>
    <w:semiHidden/>
    <w:unhideWhenUsed/>
    <w:qFormat/>
    <w:locked/>
    <w:rsid w:val="006E2874"/>
    <w:pPr>
      <w:keepNext/>
      <w:keepLines/>
      <w:spacing w:before="40" w:after="0"/>
      <w:outlineLvl w:val="3"/>
    </w:pPr>
    <w:rPr>
      <w:rFonts w:eastAsia="Times New Roman"/>
      <w:b/>
      <w:bCs/>
      <w:sz w:val="28"/>
      <w:szCs w:val="28"/>
      <w:lang w:eastAsia="ar-SA"/>
    </w:rPr>
  </w:style>
  <w:style w:type="paragraph" w:styleId="5">
    <w:name w:val="heading 5"/>
    <w:basedOn w:val="a"/>
    <w:next w:val="a"/>
    <w:link w:val="50"/>
    <w:uiPriority w:val="9"/>
    <w:semiHidden/>
    <w:unhideWhenUsed/>
    <w:qFormat/>
    <w:locked/>
    <w:rsid w:val="006E2874"/>
    <w:pPr>
      <w:keepNext/>
      <w:keepLines/>
      <w:spacing w:before="40" w:after="0"/>
      <w:outlineLvl w:val="4"/>
    </w:pPr>
    <w:rPr>
      <w:rFonts w:eastAsia="Times New Roman"/>
      <w:b/>
      <w:bCs/>
      <w:i/>
      <w:iCs/>
      <w:sz w:val="26"/>
      <w:szCs w:val="26"/>
      <w:lang w:eastAsia="ar-SA"/>
    </w:rPr>
  </w:style>
  <w:style w:type="paragraph" w:styleId="6">
    <w:name w:val="heading 6"/>
    <w:basedOn w:val="a"/>
    <w:next w:val="a"/>
    <w:link w:val="60"/>
    <w:uiPriority w:val="9"/>
    <w:semiHidden/>
    <w:unhideWhenUsed/>
    <w:qFormat/>
    <w:locked/>
    <w:rsid w:val="006E2874"/>
    <w:pPr>
      <w:keepNext/>
      <w:keepLines/>
      <w:spacing w:before="40" w:after="0"/>
      <w:outlineLvl w:val="5"/>
    </w:pPr>
    <w:rPr>
      <w:rFonts w:eastAsia="Times New Roman"/>
      <w:b/>
      <w:bCs/>
      <w:lang w:eastAsia="ar-SA"/>
    </w:rPr>
  </w:style>
  <w:style w:type="paragraph" w:styleId="7">
    <w:name w:val="heading 7"/>
    <w:basedOn w:val="a"/>
    <w:next w:val="a"/>
    <w:link w:val="70"/>
    <w:uiPriority w:val="9"/>
    <w:semiHidden/>
    <w:unhideWhenUsed/>
    <w:qFormat/>
    <w:locked/>
    <w:rsid w:val="006E2874"/>
    <w:pPr>
      <w:keepNext/>
      <w:keepLines/>
      <w:spacing w:before="40" w:after="0"/>
      <w:outlineLvl w:val="6"/>
    </w:pPr>
    <w:rPr>
      <w:rFonts w:eastAsia="Times New Roman"/>
      <w:sz w:val="24"/>
      <w:szCs w:val="24"/>
      <w:lang w:eastAsia="ar-SA"/>
    </w:rPr>
  </w:style>
  <w:style w:type="paragraph" w:styleId="8">
    <w:name w:val="heading 8"/>
    <w:basedOn w:val="a"/>
    <w:next w:val="a"/>
    <w:link w:val="80"/>
    <w:uiPriority w:val="9"/>
    <w:semiHidden/>
    <w:unhideWhenUsed/>
    <w:qFormat/>
    <w:locked/>
    <w:rsid w:val="006E2874"/>
    <w:pPr>
      <w:keepNext/>
      <w:keepLines/>
      <w:spacing w:before="40" w:after="0"/>
      <w:outlineLvl w:val="7"/>
    </w:pPr>
    <w:rPr>
      <w:rFonts w:eastAsia="Times New Roman"/>
      <w:i/>
      <w:iCs/>
      <w:sz w:val="24"/>
      <w:szCs w:val="24"/>
      <w:lang w:eastAsia="ar-SA"/>
    </w:rPr>
  </w:style>
  <w:style w:type="paragraph" w:styleId="9">
    <w:name w:val="heading 9"/>
    <w:basedOn w:val="a"/>
    <w:next w:val="a"/>
    <w:link w:val="90"/>
    <w:uiPriority w:val="9"/>
    <w:semiHidden/>
    <w:unhideWhenUsed/>
    <w:qFormat/>
    <w:locked/>
    <w:rsid w:val="006E2874"/>
    <w:pPr>
      <w:keepNext/>
      <w:keepLines/>
      <w:spacing w:before="40" w:after="0"/>
      <w:outlineLvl w:val="8"/>
    </w:pPr>
    <w:rPr>
      <w:rFonts w:ascii="Cambria" w:eastAsia="Times New Roman" w:hAnsi="Cambri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460"/>
    <w:pPr>
      <w:ind w:left="720"/>
      <w:contextualSpacing/>
    </w:pPr>
  </w:style>
  <w:style w:type="paragraph" w:styleId="a4">
    <w:name w:val="Normal (Web)"/>
    <w:basedOn w:val="a"/>
    <w:uiPriority w:val="99"/>
    <w:rsid w:val="00CD5B92"/>
    <w:pPr>
      <w:spacing w:before="100" w:beforeAutospacing="1" w:after="100" w:afterAutospacing="1" w:line="240" w:lineRule="auto"/>
    </w:pPr>
    <w:rPr>
      <w:rFonts w:ascii="Times New Roman" w:hAnsi="Times New Roman"/>
      <w:sz w:val="24"/>
      <w:szCs w:val="24"/>
      <w:lang w:eastAsia="ru-RU"/>
    </w:rPr>
  </w:style>
  <w:style w:type="paragraph" w:customStyle="1" w:styleId="a5">
    <w:name w:val="Прижатый влево"/>
    <w:basedOn w:val="a"/>
    <w:next w:val="a"/>
    <w:uiPriority w:val="99"/>
    <w:rsid w:val="007665C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
    <w:rsid w:val="00CD50E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21096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10965"/>
    <w:rPr>
      <w:rFonts w:ascii="Segoe UI" w:hAnsi="Segoe UI" w:cs="Segoe UI"/>
      <w:sz w:val="18"/>
      <w:szCs w:val="18"/>
      <w:lang w:eastAsia="en-US"/>
    </w:rPr>
  </w:style>
  <w:style w:type="paragraph" w:customStyle="1" w:styleId="110">
    <w:name w:val="Заголовок 11"/>
    <w:basedOn w:val="a"/>
    <w:next w:val="a"/>
    <w:link w:val="10"/>
    <w:uiPriority w:val="9"/>
    <w:qFormat/>
    <w:rsid w:val="006E2874"/>
    <w:pPr>
      <w:keepNext/>
      <w:suppressAutoHyphens/>
      <w:spacing w:before="240" w:after="60" w:line="276" w:lineRule="auto"/>
      <w:jc w:val="center"/>
      <w:outlineLvl w:val="0"/>
    </w:pPr>
    <w:rPr>
      <w:rFonts w:ascii="Cambria" w:eastAsia="Times New Roman" w:hAnsi="Cambria"/>
      <w:b/>
      <w:bCs/>
      <w:kern w:val="32"/>
      <w:sz w:val="32"/>
      <w:szCs w:val="32"/>
      <w:lang w:eastAsia="ar-SA"/>
    </w:rPr>
  </w:style>
  <w:style w:type="paragraph" w:customStyle="1" w:styleId="21">
    <w:name w:val="Заголовок 21"/>
    <w:basedOn w:val="a"/>
    <w:next w:val="a"/>
    <w:uiPriority w:val="9"/>
    <w:semiHidden/>
    <w:unhideWhenUsed/>
    <w:qFormat/>
    <w:rsid w:val="006E2874"/>
    <w:pPr>
      <w:keepNext/>
      <w:suppressAutoHyphens/>
      <w:spacing w:before="240" w:after="60" w:line="276" w:lineRule="auto"/>
      <w:jc w:val="center"/>
      <w:outlineLvl w:val="1"/>
    </w:pPr>
    <w:rPr>
      <w:rFonts w:ascii="Cambria" w:eastAsia="Times New Roman" w:hAnsi="Cambria"/>
      <w:b/>
      <w:bCs/>
      <w:i/>
      <w:iCs/>
      <w:sz w:val="28"/>
      <w:szCs w:val="28"/>
      <w:lang w:eastAsia="ar-SA"/>
    </w:rPr>
  </w:style>
  <w:style w:type="paragraph" w:customStyle="1" w:styleId="31">
    <w:name w:val="Заголовок 31"/>
    <w:basedOn w:val="a"/>
    <w:next w:val="a"/>
    <w:uiPriority w:val="9"/>
    <w:semiHidden/>
    <w:unhideWhenUsed/>
    <w:qFormat/>
    <w:rsid w:val="006E2874"/>
    <w:pPr>
      <w:keepNext/>
      <w:suppressAutoHyphens/>
      <w:spacing w:before="240" w:after="60" w:line="276" w:lineRule="auto"/>
      <w:jc w:val="center"/>
      <w:outlineLvl w:val="2"/>
    </w:pPr>
    <w:rPr>
      <w:rFonts w:ascii="Cambria" w:eastAsia="Times New Roman" w:hAnsi="Cambria"/>
      <w:b/>
      <w:bCs/>
      <w:sz w:val="26"/>
      <w:szCs w:val="26"/>
      <w:lang w:eastAsia="ar-SA"/>
    </w:rPr>
  </w:style>
  <w:style w:type="paragraph" w:customStyle="1" w:styleId="41">
    <w:name w:val="Заголовок 41"/>
    <w:basedOn w:val="a"/>
    <w:next w:val="a"/>
    <w:uiPriority w:val="9"/>
    <w:semiHidden/>
    <w:unhideWhenUsed/>
    <w:qFormat/>
    <w:rsid w:val="006E2874"/>
    <w:pPr>
      <w:keepNext/>
      <w:suppressAutoHyphens/>
      <w:spacing w:before="240" w:after="60" w:line="276" w:lineRule="auto"/>
      <w:jc w:val="center"/>
      <w:outlineLvl w:val="3"/>
    </w:pPr>
    <w:rPr>
      <w:rFonts w:eastAsia="Times New Roman"/>
      <w:b/>
      <w:bCs/>
      <w:sz w:val="28"/>
      <w:szCs w:val="28"/>
      <w:lang w:eastAsia="ar-SA"/>
    </w:rPr>
  </w:style>
  <w:style w:type="paragraph" w:customStyle="1" w:styleId="51">
    <w:name w:val="Заголовок 51"/>
    <w:basedOn w:val="a"/>
    <w:next w:val="a"/>
    <w:uiPriority w:val="9"/>
    <w:semiHidden/>
    <w:unhideWhenUsed/>
    <w:qFormat/>
    <w:rsid w:val="006E2874"/>
    <w:pPr>
      <w:suppressAutoHyphens/>
      <w:spacing w:before="240" w:after="60" w:line="276" w:lineRule="auto"/>
      <w:jc w:val="center"/>
      <w:outlineLvl w:val="4"/>
    </w:pPr>
    <w:rPr>
      <w:rFonts w:eastAsia="Times New Roman"/>
      <w:b/>
      <w:bCs/>
      <w:i/>
      <w:iCs/>
      <w:sz w:val="26"/>
      <w:szCs w:val="26"/>
      <w:lang w:eastAsia="ar-SA"/>
    </w:rPr>
  </w:style>
  <w:style w:type="paragraph" w:customStyle="1" w:styleId="61">
    <w:name w:val="Заголовок 61"/>
    <w:basedOn w:val="a"/>
    <w:next w:val="a"/>
    <w:uiPriority w:val="9"/>
    <w:semiHidden/>
    <w:unhideWhenUsed/>
    <w:qFormat/>
    <w:rsid w:val="006E2874"/>
    <w:pPr>
      <w:suppressAutoHyphens/>
      <w:spacing w:before="240" w:after="60" w:line="276" w:lineRule="auto"/>
      <w:jc w:val="center"/>
      <w:outlineLvl w:val="5"/>
    </w:pPr>
    <w:rPr>
      <w:rFonts w:eastAsia="Times New Roman"/>
      <w:b/>
      <w:bCs/>
      <w:lang w:eastAsia="ar-SA"/>
    </w:rPr>
  </w:style>
  <w:style w:type="paragraph" w:customStyle="1" w:styleId="71">
    <w:name w:val="Заголовок 71"/>
    <w:basedOn w:val="a"/>
    <w:next w:val="a"/>
    <w:uiPriority w:val="9"/>
    <w:semiHidden/>
    <w:unhideWhenUsed/>
    <w:qFormat/>
    <w:rsid w:val="006E2874"/>
    <w:pPr>
      <w:suppressAutoHyphens/>
      <w:spacing w:before="240" w:after="60" w:line="276" w:lineRule="auto"/>
      <w:jc w:val="center"/>
      <w:outlineLvl w:val="6"/>
    </w:pPr>
    <w:rPr>
      <w:rFonts w:eastAsia="Times New Roman"/>
      <w:sz w:val="24"/>
      <w:szCs w:val="24"/>
      <w:lang w:eastAsia="ar-SA"/>
    </w:rPr>
  </w:style>
  <w:style w:type="paragraph" w:customStyle="1" w:styleId="81">
    <w:name w:val="Заголовок 81"/>
    <w:basedOn w:val="a"/>
    <w:next w:val="a"/>
    <w:uiPriority w:val="9"/>
    <w:semiHidden/>
    <w:unhideWhenUsed/>
    <w:qFormat/>
    <w:rsid w:val="006E2874"/>
    <w:pPr>
      <w:suppressAutoHyphens/>
      <w:spacing w:before="240" w:after="60" w:line="276" w:lineRule="auto"/>
      <w:jc w:val="center"/>
      <w:outlineLvl w:val="7"/>
    </w:pPr>
    <w:rPr>
      <w:rFonts w:eastAsia="Times New Roman"/>
      <w:i/>
      <w:iCs/>
      <w:sz w:val="24"/>
      <w:szCs w:val="24"/>
      <w:lang w:eastAsia="ar-SA"/>
    </w:rPr>
  </w:style>
  <w:style w:type="paragraph" w:customStyle="1" w:styleId="91">
    <w:name w:val="Заголовок 91"/>
    <w:basedOn w:val="a"/>
    <w:next w:val="a"/>
    <w:uiPriority w:val="9"/>
    <w:semiHidden/>
    <w:unhideWhenUsed/>
    <w:qFormat/>
    <w:rsid w:val="006E2874"/>
    <w:pPr>
      <w:suppressAutoHyphens/>
      <w:spacing w:before="240" w:after="60" w:line="276" w:lineRule="auto"/>
      <w:jc w:val="center"/>
      <w:outlineLvl w:val="8"/>
    </w:pPr>
    <w:rPr>
      <w:rFonts w:ascii="Cambria" w:eastAsia="Times New Roman" w:hAnsi="Cambria"/>
      <w:lang w:eastAsia="ar-SA"/>
    </w:rPr>
  </w:style>
  <w:style w:type="numbering" w:customStyle="1" w:styleId="12">
    <w:name w:val="Нет списка1"/>
    <w:next w:val="a2"/>
    <w:uiPriority w:val="99"/>
    <w:semiHidden/>
    <w:unhideWhenUsed/>
    <w:rsid w:val="006E2874"/>
  </w:style>
  <w:style w:type="character" w:customStyle="1" w:styleId="10">
    <w:name w:val="Заголовок 1 Знак"/>
    <w:basedOn w:val="a0"/>
    <w:link w:val="110"/>
    <w:uiPriority w:val="9"/>
    <w:rsid w:val="006E2874"/>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6E2874"/>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6E2874"/>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6E2874"/>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6E2874"/>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
    <w:semiHidden/>
    <w:rsid w:val="006E2874"/>
    <w:rPr>
      <w:rFonts w:ascii="Calibri" w:eastAsia="Times New Roman" w:hAnsi="Calibri" w:cs="Times New Roman"/>
      <w:b/>
      <w:bCs/>
      <w:sz w:val="22"/>
      <w:szCs w:val="22"/>
      <w:lang w:eastAsia="ar-SA"/>
    </w:rPr>
  </w:style>
  <w:style w:type="character" w:customStyle="1" w:styleId="70">
    <w:name w:val="Заголовок 7 Знак"/>
    <w:basedOn w:val="a0"/>
    <w:link w:val="7"/>
    <w:uiPriority w:val="9"/>
    <w:semiHidden/>
    <w:rsid w:val="006E2874"/>
    <w:rPr>
      <w:rFonts w:ascii="Calibri" w:eastAsia="Times New Roman" w:hAnsi="Calibri" w:cs="Times New Roman"/>
      <w:sz w:val="24"/>
      <w:szCs w:val="24"/>
      <w:lang w:eastAsia="ar-SA"/>
    </w:rPr>
  </w:style>
  <w:style w:type="character" w:customStyle="1" w:styleId="80">
    <w:name w:val="Заголовок 8 Знак"/>
    <w:basedOn w:val="a0"/>
    <w:link w:val="8"/>
    <w:uiPriority w:val="9"/>
    <w:semiHidden/>
    <w:rsid w:val="006E2874"/>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
    <w:semiHidden/>
    <w:rsid w:val="006E2874"/>
    <w:rPr>
      <w:rFonts w:ascii="Cambria" w:eastAsia="Times New Roman" w:hAnsi="Cambria" w:cs="Times New Roman"/>
      <w:sz w:val="22"/>
      <w:szCs w:val="22"/>
      <w:lang w:eastAsia="ar-SA"/>
    </w:rPr>
  </w:style>
  <w:style w:type="paragraph" w:styleId="a8">
    <w:name w:val="caption"/>
    <w:basedOn w:val="a"/>
    <w:next w:val="a"/>
    <w:uiPriority w:val="35"/>
    <w:semiHidden/>
    <w:unhideWhenUsed/>
    <w:qFormat/>
    <w:locked/>
    <w:rsid w:val="006E2874"/>
    <w:pPr>
      <w:suppressAutoHyphens/>
      <w:spacing w:after="0" w:line="276" w:lineRule="auto"/>
      <w:jc w:val="center"/>
    </w:pPr>
    <w:rPr>
      <w:rFonts w:ascii="Times New Roman" w:eastAsia="Times New Roman" w:hAnsi="Times New Roman"/>
      <w:b/>
      <w:bCs/>
      <w:sz w:val="20"/>
      <w:szCs w:val="20"/>
      <w:lang w:eastAsia="ar-SA"/>
    </w:rPr>
  </w:style>
  <w:style w:type="paragraph" w:customStyle="1" w:styleId="13">
    <w:name w:val="Заголовок1"/>
    <w:basedOn w:val="a"/>
    <w:next w:val="a"/>
    <w:uiPriority w:val="10"/>
    <w:qFormat/>
    <w:rsid w:val="006E2874"/>
    <w:pPr>
      <w:suppressAutoHyphens/>
      <w:spacing w:before="240" w:after="60" w:line="276" w:lineRule="auto"/>
      <w:jc w:val="center"/>
      <w:outlineLvl w:val="0"/>
    </w:pPr>
    <w:rPr>
      <w:rFonts w:ascii="Cambria" w:eastAsia="Times New Roman" w:hAnsi="Cambria"/>
      <w:b/>
      <w:bCs/>
      <w:kern w:val="28"/>
      <w:sz w:val="32"/>
      <w:szCs w:val="32"/>
      <w:lang w:eastAsia="ar-SA"/>
    </w:rPr>
  </w:style>
  <w:style w:type="character" w:customStyle="1" w:styleId="a9">
    <w:name w:val="Заголовок Знак"/>
    <w:basedOn w:val="a0"/>
    <w:link w:val="aa"/>
    <w:uiPriority w:val="10"/>
    <w:rsid w:val="006E2874"/>
    <w:rPr>
      <w:rFonts w:ascii="Cambria" w:eastAsia="Times New Roman" w:hAnsi="Cambria" w:cs="Times New Roman"/>
      <w:b/>
      <w:bCs/>
      <w:kern w:val="28"/>
      <w:sz w:val="32"/>
      <w:szCs w:val="32"/>
      <w:lang w:eastAsia="ar-SA"/>
    </w:rPr>
  </w:style>
  <w:style w:type="paragraph" w:customStyle="1" w:styleId="14">
    <w:name w:val="Подзаголовок1"/>
    <w:basedOn w:val="a"/>
    <w:next w:val="a"/>
    <w:uiPriority w:val="11"/>
    <w:qFormat/>
    <w:rsid w:val="006E2874"/>
    <w:pPr>
      <w:suppressAutoHyphens/>
      <w:spacing w:after="60" w:line="276" w:lineRule="auto"/>
      <w:jc w:val="center"/>
      <w:outlineLvl w:val="1"/>
    </w:pPr>
    <w:rPr>
      <w:rFonts w:ascii="Cambria" w:eastAsia="Times New Roman" w:hAnsi="Cambria"/>
      <w:sz w:val="24"/>
      <w:szCs w:val="24"/>
      <w:lang w:eastAsia="ar-SA"/>
    </w:rPr>
  </w:style>
  <w:style w:type="character" w:customStyle="1" w:styleId="ab">
    <w:name w:val="Подзаголовок Знак"/>
    <w:basedOn w:val="a0"/>
    <w:link w:val="ac"/>
    <w:uiPriority w:val="11"/>
    <w:rsid w:val="006E2874"/>
    <w:rPr>
      <w:rFonts w:ascii="Cambria" w:eastAsia="Times New Roman" w:hAnsi="Cambria" w:cs="Times New Roman"/>
      <w:sz w:val="24"/>
      <w:szCs w:val="24"/>
      <w:lang w:eastAsia="ar-SA"/>
    </w:rPr>
  </w:style>
  <w:style w:type="character" w:styleId="ad">
    <w:name w:val="Strong"/>
    <w:basedOn w:val="a0"/>
    <w:uiPriority w:val="22"/>
    <w:qFormat/>
    <w:locked/>
    <w:rsid w:val="006E2874"/>
    <w:rPr>
      <w:b/>
      <w:bCs/>
    </w:rPr>
  </w:style>
  <w:style w:type="character" w:styleId="ae">
    <w:name w:val="Emphasis"/>
    <w:basedOn w:val="a0"/>
    <w:uiPriority w:val="20"/>
    <w:qFormat/>
    <w:locked/>
    <w:rsid w:val="006E2874"/>
    <w:rPr>
      <w:i/>
      <w:iCs/>
    </w:rPr>
  </w:style>
  <w:style w:type="paragraph" w:styleId="af">
    <w:name w:val="No Spacing"/>
    <w:uiPriority w:val="1"/>
    <w:qFormat/>
    <w:rsid w:val="006E2874"/>
    <w:pPr>
      <w:suppressAutoHyphens/>
      <w:jc w:val="center"/>
    </w:pPr>
    <w:rPr>
      <w:rFonts w:ascii="Times New Roman" w:eastAsia="Times New Roman" w:hAnsi="Times New Roman"/>
      <w:sz w:val="24"/>
      <w:szCs w:val="24"/>
      <w:lang w:eastAsia="ar-SA"/>
    </w:rPr>
  </w:style>
  <w:style w:type="paragraph" w:customStyle="1" w:styleId="210">
    <w:name w:val="Цитата 21"/>
    <w:basedOn w:val="a"/>
    <w:next w:val="a"/>
    <w:uiPriority w:val="29"/>
    <w:qFormat/>
    <w:rsid w:val="006E2874"/>
    <w:pPr>
      <w:suppressAutoHyphens/>
      <w:spacing w:after="0" w:line="276" w:lineRule="auto"/>
      <w:jc w:val="center"/>
    </w:pPr>
    <w:rPr>
      <w:rFonts w:ascii="Times New Roman" w:eastAsia="Times New Roman" w:hAnsi="Times New Roman"/>
      <w:i/>
      <w:iCs/>
      <w:color w:val="000000"/>
      <w:sz w:val="24"/>
      <w:szCs w:val="24"/>
      <w:lang w:eastAsia="ar-SA"/>
    </w:rPr>
  </w:style>
  <w:style w:type="character" w:customStyle="1" w:styleId="22">
    <w:name w:val="Цитата 2 Знак"/>
    <w:basedOn w:val="a0"/>
    <w:link w:val="23"/>
    <w:uiPriority w:val="29"/>
    <w:rsid w:val="006E2874"/>
    <w:rPr>
      <w:i/>
      <w:iCs/>
      <w:color w:val="000000"/>
      <w:sz w:val="24"/>
      <w:szCs w:val="24"/>
      <w:lang w:eastAsia="ar-SA"/>
    </w:rPr>
  </w:style>
  <w:style w:type="paragraph" w:customStyle="1" w:styleId="15">
    <w:name w:val="Выделенная цитата1"/>
    <w:basedOn w:val="a"/>
    <w:next w:val="a"/>
    <w:uiPriority w:val="30"/>
    <w:qFormat/>
    <w:rsid w:val="006E2874"/>
    <w:pPr>
      <w:pBdr>
        <w:bottom w:val="single" w:sz="4" w:space="4" w:color="4F81BD"/>
      </w:pBdr>
      <w:suppressAutoHyphens/>
      <w:spacing w:before="200" w:after="280" w:line="276" w:lineRule="auto"/>
      <w:ind w:left="936" w:right="936"/>
      <w:jc w:val="center"/>
    </w:pPr>
    <w:rPr>
      <w:rFonts w:ascii="Times New Roman" w:eastAsia="Times New Roman" w:hAnsi="Times New Roman"/>
      <w:b/>
      <w:bCs/>
      <w:i/>
      <w:iCs/>
      <w:color w:val="4F81BD"/>
      <w:sz w:val="24"/>
      <w:szCs w:val="24"/>
      <w:lang w:eastAsia="ar-SA"/>
    </w:rPr>
  </w:style>
  <w:style w:type="character" w:customStyle="1" w:styleId="af0">
    <w:name w:val="Выделенная цитата Знак"/>
    <w:basedOn w:val="a0"/>
    <w:link w:val="af1"/>
    <w:uiPriority w:val="30"/>
    <w:rsid w:val="006E2874"/>
    <w:rPr>
      <w:b/>
      <w:bCs/>
      <w:i/>
      <w:iCs/>
      <w:color w:val="4F81BD"/>
      <w:sz w:val="24"/>
      <w:szCs w:val="24"/>
      <w:lang w:eastAsia="ar-SA"/>
    </w:rPr>
  </w:style>
  <w:style w:type="character" w:customStyle="1" w:styleId="16">
    <w:name w:val="Слабое выделение1"/>
    <w:basedOn w:val="a0"/>
    <w:uiPriority w:val="19"/>
    <w:qFormat/>
    <w:rsid w:val="006E2874"/>
    <w:rPr>
      <w:i/>
      <w:iCs/>
      <w:color w:val="808080"/>
    </w:rPr>
  </w:style>
  <w:style w:type="character" w:customStyle="1" w:styleId="17">
    <w:name w:val="Сильное выделение1"/>
    <w:basedOn w:val="a0"/>
    <w:uiPriority w:val="21"/>
    <w:qFormat/>
    <w:rsid w:val="006E2874"/>
    <w:rPr>
      <w:b/>
      <w:bCs/>
      <w:i/>
      <w:iCs/>
      <w:color w:val="4F81BD"/>
    </w:rPr>
  </w:style>
  <w:style w:type="character" w:customStyle="1" w:styleId="18">
    <w:name w:val="Слабая ссылка1"/>
    <w:basedOn w:val="a0"/>
    <w:uiPriority w:val="31"/>
    <w:qFormat/>
    <w:rsid w:val="006E2874"/>
    <w:rPr>
      <w:smallCaps/>
      <w:color w:val="C0504D"/>
      <w:u w:val="single"/>
    </w:rPr>
  </w:style>
  <w:style w:type="character" w:customStyle="1" w:styleId="19">
    <w:name w:val="Сильная ссылка1"/>
    <w:basedOn w:val="a0"/>
    <w:uiPriority w:val="32"/>
    <w:qFormat/>
    <w:rsid w:val="006E2874"/>
    <w:rPr>
      <w:b/>
      <w:bCs/>
      <w:smallCaps/>
      <w:color w:val="C0504D"/>
      <w:spacing w:val="5"/>
      <w:u w:val="single"/>
    </w:rPr>
  </w:style>
  <w:style w:type="character" w:styleId="af2">
    <w:name w:val="Book Title"/>
    <w:basedOn w:val="a0"/>
    <w:uiPriority w:val="33"/>
    <w:qFormat/>
    <w:rsid w:val="006E2874"/>
    <w:rPr>
      <w:b/>
      <w:bCs/>
      <w:smallCaps/>
      <w:spacing w:val="5"/>
    </w:rPr>
  </w:style>
  <w:style w:type="character" w:customStyle="1" w:styleId="11">
    <w:name w:val="Заголовок 1 Знак1"/>
    <w:basedOn w:val="a0"/>
    <w:link w:val="1"/>
    <w:rsid w:val="006E2874"/>
    <w:rPr>
      <w:rFonts w:asciiTheme="majorHAnsi" w:eastAsiaTheme="majorEastAsia" w:hAnsiTheme="majorHAnsi" w:cstheme="majorBidi"/>
      <w:color w:val="365F91" w:themeColor="accent1" w:themeShade="BF"/>
      <w:sz w:val="32"/>
      <w:szCs w:val="32"/>
      <w:lang w:eastAsia="en-US"/>
    </w:rPr>
  </w:style>
  <w:style w:type="paragraph" w:styleId="af3">
    <w:name w:val="TOC Heading"/>
    <w:basedOn w:val="1"/>
    <w:next w:val="a"/>
    <w:uiPriority w:val="39"/>
    <w:semiHidden/>
    <w:unhideWhenUsed/>
    <w:qFormat/>
    <w:rsid w:val="006E2874"/>
    <w:pPr>
      <w:keepLines w:val="0"/>
      <w:suppressAutoHyphens/>
      <w:spacing w:after="60" w:line="276" w:lineRule="auto"/>
      <w:jc w:val="center"/>
      <w:outlineLvl w:val="9"/>
    </w:pPr>
    <w:rPr>
      <w:b/>
      <w:bCs/>
      <w:color w:val="auto"/>
      <w:kern w:val="32"/>
      <w:lang w:eastAsia="ar-SA"/>
    </w:rPr>
  </w:style>
  <w:style w:type="character" w:customStyle="1" w:styleId="blk">
    <w:name w:val="blk"/>
    <w:basedOn w:val="a0"/>
    <w:rsid w:val="006E2874"/>
  </w:style>
  <w:style w:type="character" w:styleId="af4">
    <w:name w:val="Hyperlink"/>
    <w:basedOn w:val="a0"/>
    <w:uiPriority w:val="99"/>
    <w:semiHidden/>
    <w:unhideWhenUsed/>
    <w:rsid w:val="006E2874"/>
    <w:rPr>
      <w:color w:val="0000FF"/>
      <w:u w:val="single"/>
    </w:rPr>
  </w:style>
  <w:style w:type="paragraph" w:customStyle="1" w:styleId="ConsPlusNormal">
    <w:name w:val="ConsPlusNormal"/>
    <w:rsid w:val="006E2874"/>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6E2874"/>
    <w:pPr>
      <w:widowControl w:val="0"/>
      <w:autoSpaceDE w:val="0"/>
      <w:autoSpaceDN w:val="0"/>
      <w:adjustRightInd w:val="0"/>
    </w:pPr>
    <w:rPr>
      <w:rFonts w:ascii="Courier New" w:eastAsia="Times New Roman" w:hAnsi="Courier New" w:cs="Courier New"/>
      <w:sz w:val="20"/>
      <w:szCs w:val="20"/>
    </w:rPr>
  </w:style>
  <w:style w:type="character" w:customStyle="1" w:styleId="211">
    <w:name w:val="Заголовок 2 Знак1"/>
    <w:basedOn w:val="a0"/>
    <w:semiHidden/>
    <w:rsid w:val="006E2874"/>
    <w:rPr>
      <w:rFonts w:asciiTheme="majorHAnsi" w:eastAsiaTheme="majorEastAsia" w:hAnsiTheme="majorHAnsi" w:cstheme="majorBidi"/>
      <w:color w:val="365F91" w:themeColor="accent1" w:themeShade="BF"/>
      <w:sz w:val="26"/>
      <w:szCs w:val="26"/>
      <w:lang w:eastAsia="en-US"/>
    </w:rPr>
  </w:style>
  <w:style w:type="character" w:customStyle="1" w:styleId="310">
    <w:name w:val="Заголовок 3 Знак1"/>
    <w:basedOn w:val="a0"/>
    <w:semiHidden/>
    <w:rsid w:val="006E2874"/>
    <w:rPr>
      <w:rFonts w:asciiTheme="majorHAnsi" w:eastAsiaTheme="majorEastAsia" w:hAnsiTheme="majorHAnsi" w:cstheme="majorBidi"/>
      <w:color w:val="243F60" w:themeColor="accent1" w:themeShade="7F"/>
      <w:sz w:val="24"/>
      <w:szCs w:val="24"/>
      <w:lang w:eastAsia="en-US"/>
    </w:rPr>
  </w:style>
  <w:style w:type="character" w:customStyle="1" w:styleId="410">
    <w:name w:val="Заголовок 4 Знак1"/>
    <w:basedOn w:val="a0"/>
    <w:semiHidden/>
    <w:rsid w:val="006E2874"/>
    <w:rPr>
      <w:rFonts w:asciiTheme="majorHAnsi" w:eastAsiaTheme="majorEastAsia" w:hAnsiTheme="majorHAnsi" w:cstheme="majorBidi"/>
      <w:i/>
      <w:iCs/>
      <w:color w:val="365F91" w:themeColor="accent1" w:themeShade="BF"/>
      <w:lang w:eastAsia="en-US"/>
    </w:rPr>
  </w:style>
  <w:style w:type="character" w:customStyle="1" w:styleId="510">
    <w:name w:val="Заголовок 5 Знак1"/>
    <w:basedOn w:val="a0"/>
    <w:semiHidden/>
    <w:rsid w:val="006E2874"/>
    <w:rPr>
      <w:rFonts w:asciiTheme="majorHAnsi" w:eastAsiaTheme="majorEastAsia" w:hAnsiTheme="majorHAnsi" w:cstheme="majorBidi"/>
      <w:color w:val="365F91" w:themeColor="accent1" w:themeShade="BF"/>
      <w:lang w:eastAsia="en-US"/>
    </w:rPr>
  </w:style>
  <w:style w:type="character" w:customStyle="1" w:styleId="610">
    <w:name w:val="Заголовок 6 Знак1"/>
    <w:basedOn w:val="a0"/>
    <w:semiHidden/>
    <w:rsid w:val="006E2874"/>
    <w:rPr>
      <w:rFonts w:asciiTheme="majorHAnsi" w:eastAsiaTheme="majorEastAsia" w:hAnsiTheme="majorHAnsi" w:cstheme="majorBidi"/>
      <w:color w:val="243F60" w:themeColor="accent1" w:themeShade="7F"/>
      <w:lang w:eastAsia="en-US"/>
    </w:rPr>
  </w:style>
  <w:style w:type="character" w:customStyle="1" w:styleId="710">
    <w:name w:val="Заголовок 7 Знак1"/>
    <w:basedOn w:val="a0"/>
    <w:semiHidden/>
    <w:rsid w:val="006E2874"/>
    <w:rPr>
      <w:rFonts w:asciiTheme="majorHAnsi" w:eastAsiaTheme="majorEastAsia" w:hAnsiTheme="majorHAnsi" w:cstheme="majorBidi"/>
      <w:i/>
      <w:iCs/>
      <w:color w:val="243F60" w:themeColor="accent1" w:themeShade="7F"/>
      <w:lang w:eastAsia="en-US"/>
    </w:rPr>
  </w:style>
  <w:style w:type="character" w:customStyle="1" w:styleId="810">
    <w:name w:val="Заголовок 8 Знак1"/>
    <w:basedOn w:val="a0"/>
    <w:semiHidden/>
    <w:rsid w:val="006E2874"/>
    <w:rPr>
      <w:rFonts w:asciiTheme="majorHAnsi" w:eastAsiaTheme="majorEastAsia" w:hAnsiTheme="majorHAnsi" w:cstheme="majorBidi"/>
      <w:color w:val="272727" w:themeColor="text1" w:themeTint="D8"/>
      <w:sz w:val="21"/>
      <w:szCs w:val="21"/>
      <w:lang w:eastAsia="en-US"/>
    </w:rPr>
  </w:style>
  <w:style w:type="character" w:customStyle="1" w:styleId="910">
    <w:name w:val="Заголовок 9 Знак1"/>
    <w:basedOn w:val="a0"/>
    <w:semiHidden/>
    <w:rsid w:val="006E2874"/>
    <w:rPr>
      <w:rFonts w:asciiTheme="majorHAnsi" w:eastAsiaTheme="majorEastAsia" w:hAnsiTheme="majorHAnsi" w:cstheme="majorBidi"/>
      <w:i/>
      <w:iCs/>
      <w:color w:val="272727" w:themeColor="text1" w:themeTint="D8"/>
      <w:sz w:val="21"/>
      <w:szCs w:val="21"/>
      <w:lang w:eastAsia="en-US"/>
    </w:rPr>
  </w:style>
  <w:style w:type="paragraph" w:styleId="aa">
    <w:name w:val="Title"/>
    <w:basedOn w:val="a"/>
    <w:next w:val="a"/>
    <w:link w:val="a9"/>
    <w:uiPriority w:val="10"/>
    <w:qFormat/>
    <w:locked/>
    <w:rsid w:val="006E2874"/>
    <w:pPr>
      <w:spacing w:after="0" w:line="240" w:lineRule="auto"/>
      <w:contextualSpacing/>
    </w:pPr>
    <w:rPr>
      <w:rFonts w:ascii="Cambria" w:eastAsia="Times New Roman" w:hAnsi="Cambria"/>
      <w:b/>
      <w:bCs/>
      <w:kern w:val="28"/>
      <w:sz w:val="32"/>
      <w:szCs w:val="32"/>
      <w:lang w:eastAsia="ar-SA"/>
    </w:rPr>
  </w:style>
  <w:style w:type="character" w:customStyle="1" w:styleId="1a">
    <w:name w:val="Заголовок Знак1"/>
    <w:basedOn w:val="a0"/>
    <w:rsid w:val="006E2874"/>
    <w:rPr>
      <w:rFonts w:asciiTheme="majorHAnsi" w:eastAsiaTheme="majorEastAsia" w:hAnsiTheme="majorHAnsi" w:cstheme="majorBidi"/>
      <w:spacing w:val="-10"/>
      <w:kern w:val="28"/>
      <w:sz w:val="56"/>
      <w:szCs w:val="56"/>
      <w:lang w:eastAsia="en-US"/>
    </w:rPr>
  </w:style>
  <w:style w:type="paragraph" w:styleId="ac">
    <w:name w:val="Subtitle"/>
    <w:basedOn w:val="a"/>
    <w:next w:val="a"/>
    <w:link w:val="ab"/>
    <w:uiPriority w:val="11"/>
    <w:qFormat/>
    <w:locked/>
    <w:rsid w:val="006E2874"/>
    <w:pPr>
      <w:numPr>
        <w:ilvl w:val="1"/>
      </w:numPr>
    </w:pPr>
    <w:rPr>
      <w:rFonts w:ascii="Cambria" w:eastAsia="Times New Roman" w:hAnsi="Cambria"/>
      <w:sz w:val="24"/>
      <w:szCs w:val="24"/>
      <w:lang w:eastAsia="ar-SA"/>
    </w:rPr>
  </w:style>
  <w:style w:type="character" w:customStyle="1" w:styleId="1b">
    <w:name w:val="Подзаголовок Знак1"/>
    <w:basedOn w:val="a0"/>
    <w:rsid w:val="006E2874"/>
    <w:rPr>
      <w:rFonts w:asciiTheme="minorHAnsi" w:eastAsiaTheme="minorEastAsia" w:hAnsiTheme="minorHAnsi" w:cstheme="minorBidi"/>
      <w:color w:val="5A5A5A" w:themeColor="text1" w:themeTint="A5"/>
      <w:spacing w:val="15"/>
      <w:lang w:eastAsia="en-US"/>
    </w:rPr>
  </w:style>
  <w:style w:type="paragraph" w:styleId="23">
    <w:name w:val="Quote"/>
    <w:basedOn w:val="a"/>
    <w:next w:val="a"/>
    <w:link w:val="22"/>
    <w:uiPriority w:val="29"/>
    <w:qFormat/>
    <w:rsid w:val="006E2874"/>
    <w:pPr>
      <w:spacing w:before="200"/>
      <w:ind w:left="864" w:right="864"/>
      <w:jc w:val="center"/>
    </w:pPr>
    <w:rPr>
      <w:i/>
      <w:iCs/>
      <w:color w:val="000000"/>
      <w:sz w:val="24"/>
      <w:szCs w:val="24"/>
      <w:lang w:eastAsia="ar-SA"/>
    </w:rPr>
  </w:style>
  <w:style w:type="character" w:customStyle="1" w:styleId="212">
    <w:name w:val="Цитата 2 Знак1"/>
    <w:basedOn w:val="a0"/>
    <w:uiPriority w:val="29"/>
    <w:rsid w:val="006E2874"/>
    <w:rPr>
      <w:i/>
      <w:iCs/>
      <w:color w:val="404040" w:themeColor="text1" w:themeTint="BF"/>
      <w:lang w:eastAsia="en-US"/>
    </w:rPr>
  </w:style>
  <w:style w:type="paragraph" w:styleId="af1">
    <w:name w:val="Intense Quote"/>
    <w:basedOn w:val="a"/>
    <w:next w:val="a"/>
    <w:link w:val="af0"/>
    <w:uiPriority w:val="30"/>
    <w:qFormat/>
    <w:rsid w:val="006E2874"/>
    <w:pPr>
      <w:pBdr>
        <w:top w:val="single" w:sz="4" w:space="10" w:color="4F81BD" w:themeColor="accent1"/>
        <w:bottom w:val="single" w:sz="4" w:space="10" w:color="4F81BD" w:themeColor="accent1"/>
      </w:pBdr>
      <w:spacing w:before="360" w:after="360"/>
      <w:ind w:left="864" w:right="864"/>
      <w:jc w:val="center"/>
    </w:pPr>
    <w:rPr>
      <w:b/>
      <w:bCs/>
      <w:i/>
      <w:iCs/>
      <w:color w:val="4F81BD"/>
      <w:sz w:val="24"/>
      <w:szCs w:val="24"/>
      <w:lang w:eastAsia="ar-SA"/>
    </w:rPr>
  </w:style>
  <w:style w:type="character" w:customStyle="1" w:styleId="1c">
    <w:name w:val="Выделенная цитата Знак1"/>
    <w:basedOn w:val="a0"/>
    <w:uiPriority w:val="30"/>
    <w:rsid w:val="006E2874"/>
    <w:rPr>
      <w:i/>
      <w:iCs/>
      <w:color w:val="4F81BD" w:themeColor="accent1"/>
      <w:lang w:eastAsia="en-US"/>
    </w:rPr>
  </w:style>
  <w:style w:type="character" w:styleId="af5">
    <w:name w:val="Subtle Emphasis"/>
    <w:basedOn w:val="a0"/>
    <w:uiPriority w:val="19"/>
    <w:qFormat/>
    <w:rsid w:val="006E2874"/>
    <w:rPr>
      <w:i/>
      <w:iCs/>
      <w:color w:val="404040" w:themeColor="text1" w:themeTint="BF"/>
    </w:rPr>
  </w:style>
  <w:style w:type="character" w:styleId="af6">
    <w:name w:val="Intense Emphasis"/>
    <w:basedOn w:val="a0"/>
    <w:uiPriority w:val="21"/>
    <w:qFormat/>
    <w:rsid w:val="006E2874"/>
    <w:rPr>
      <w:i/>
      <w:iCs/>
      <w:color w:val="4F81BD" w:themeColor="accent1"/>
    </w:rPr>
  </w:style>
  <w:style w:type="character" w:styleId="af7">
    <w:name w:val="Subtle Reference"/>
    <w:basedOn w:val="a0"/>
    <w:uiPriority w:val="31"/>
    <w:qFormat/>
    <w:rsid w:val="006E2874"/>
    <w:rPr>
      <w:smallCaps/>
      <w:color w:val="5A5A5A" w:themeColor="text1" w:themeTint="A5"/>
    </w:rPr>
  </w:style>
  <w:style w:type="character" w:styleId="af8">
    <w:name w:val="Intense Reference"/>
    <w:basedOn w:val="a0"/>
    <w:uiPriority w:val="32"/>
    <w:qFormat/>
    <w:rsid w:val="006E2874"/>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1041">
      <w:bodyDiv w:val="1"/>
      <w:marLeft w:val="0"/>
      <w:marRight w:val="0"/>
      <w:marTop w:val="0"/>
      <w:marBottom w:val="0"/>
      <w:divBdr>
        <w:top w:val="none" w:sz="0" w:space="0" w:color="auto"/>
        <w:left w:val="none" w:sz="0" w:space="0" w:color="auto"/>
        <w:bottom w:val="none" w:sz="0" w:space="0" w:color="auto"/>
        <w:right w:val="none" w:sz="0" w:space="0" w:color="auto"/>
      </w:divBdr>
    </w:div>
    <w:div w:id="176501707">
      <w:bodyDiv w:val="1"/>
      <w:marLeft w:val="0"/>
      <w:marRight w:val="0"/>
      <w:marTop w:val="0"/>
      <w:marBottom w:val="0"/>
      <w:divBdr>
        <w:top w:val="none" w:sz="0" w:space="0" w:color="auto"/>
        <w:left w:val="none" w:sz="0" w:space="0" w:color="auto"/>
        <w:bottom w:val="none" w:sz="0" w:space="0" w:color="auto"/>
        <w:right w:val="none" w:sz="0" w:space="0" w:color="auto"/>
      </w:divBdr>
    </w:div>
    <w:div w:id="188417471">
      <w:bodyDiv w:val="1"/>
      <w:marLeft w:val="0"/>
      <w:marRight w:val="0"/>
      <w:marTop w:val="0"/>
      <w:marBottom w:val="0"/>
      <w:divBdr>
        <w:top w:val="none" w:sz="0" w:space="0" w:color="auto"/>
        <w:left w:val="none" w:sz="0" w:space="0" w:color="auto"/>
        <w:bottom w:val="none" w:sz="0" w:space="0" w:color="auto"/>
        <w:right w:val="none" w:sz="0" w:space="0" w:color="auto"/>
      </w:divBdr>
    </w:div>
    <w:div w:id="245845805">
      <w:bodyDiv w:val="1"/>
      <w:marLeft w:val="0"/>
      <w:marRight w:val="0"/>
      <w:marTop w:val="0"/>
      <w:marBottom w:val="0"/>
      <w:divBdr>
        <w:top w:val="none" w:sz="0" w:space="0" w:color="auto"/>
        <w:left w:val="none" w:sz="0" w:space="0" w:color="auto"/>
        <w:bottom w:val="none" w:sz="0" w:space="0" w:color="auto"/>
        <w:right w:val="none" w:sz="0" w:space="0" w:color="auto"/>
      </w:divBdr>
    </w:div>
    <w:div w:id="512185452">
      <w:bodyDiv w:val="1"/>
      <w:marLeft w:val="0"/>
      <w:marRight w:val="0"/>
      <w:marTop w:val="0"/>
      <w:marBottom w:val="0"/>
      <w:divBdr>
        <w:top w:val="none" w:sz="0" w:space="0" w:color="auto"/>
        <w:left w:val="none" w:sz="0" w:space="0" w:color="auto"/>
        <w:bottom w:val="none" w:sz="0" w:space="0" w:color="auto"/>
        <w:right w:val="none" w:sz="0" w:space="0" w:color="auto"/>
      </w:divBdr>
    </w:div>
    <w:div w:id="653218813">
      <w:bodyDiv w:val="1"/>
      <w:marLeft w:val="0"/>
      <w:marRight w:val="0"/>
      <w:marTop w:val="0"/>
      <w:marBottom w:val="0"/>
      <w:divBdr>
        <w:top w:val="none" w:sz="0" w:space="0" w:color="auto"/>
        <w:left w:val="none" w:sz="0" w:space="0" w:color="auto"/>
        <w:bottom w:val="none" w:sz="0" w:space="0" w:color="auto"/>
        <w:right w:val="none" w:sz="0" w:space="0" w:color="auto"/>
      </w:divBdr>
    </w:div>
    <w:div w:id="1006133031">
      <w:bodyDiv w:val="1"/>
      <w:marLeft w:val="0"/>
      <w:marRight w:val="0"/>
      <w:marTop w:val="0"/>
      <w:marBottom w:val="0"/>
      <w:divBdr>
        <w:top w:val="none" w:sz="0" w:space="0" w:color="auto"/>
        <w:left w:val="none" w:sz="0" w:space="0" w:color="auto"/>
        <w:bottom w:val="none" w:sz="0" w:space="0" w:color="auto"/>
        <w:right w:val="none" w:sz="0" w:space="0" w:color="auto"/>
      </w:divBdr>
    </w:div>
    <w:div w:id="1121144692">
      <w:bodyDiv w:val="1"/>
      <w:marLeft w:val="0"/>
      <w:marRight w:val="0"/>
      <w:marTop w:val="0"/>
      <w:marBottom w:val="0"/>
      <w:divBdr>
        <w:top w:val="none" w:sz="0" w:space="0" w:color="auto"/>
        <w:left w:val="none" w:sz="0" w:space="0" w:color="auto"/>
        <w:bottom w:val="none" w:sz="0" w:space="0" w:color="auto"/>
        <w:right w:val="none" w:sz="0" w:space="0" w:color="auto"/>
      </w:divBdr>
    </w:div>
    <w:div w:id="1218323623">
      <w:marLeft w:val="0"/>
      <w:marRight w:val="0"/>
      <w:marTop w:val="0"/>
      <w:marBottom w:val="0"/>
      <w:divBdr>
        <w:top w:val="none" w:sz="0" w:space="0" w:color="auto"/>
        <w:left w:val="none" w:sz="0" w:space="0" w:color="auto"/>
        <w:bottom w:val="none" w:sz="0" w:space="0" w:color="auto"/>
        <w:right w:val="none" w:sz="0" w:space="0" w:color="auto"/>
      </w:divBdr>
      <w:divsChild>
        <w:div w:id="1218323554">
          <w:marLeft w:val="60"/>
          <w:marRight w:val="60"/>
          <w:marTop w:val="100"/>
          <w:marBottom w:val="100"/>
          <w:divBdr>
            <w:top w:val="none" w:sz="0" w:space="0" w:color="auto"/>
            <w:left w:val="none" w:sz="0" w:space="0" w:color="auto"/>
            <w:bottom w:val="none" w:sz="0" w:space="0" w:color="auto"/>
            <w:right w:val="none" w:sz="0" w:space="0" w:color="auto"/>
          </w:divBdr>
        </w:div>
        <w:div w:id="1218323555">
          <w:marLeft w:val="60"/>
          <w:marRight w:val="60"/>
          <w:marTop w:val="100"/>
          <w:marBottom w:val="100"/>
          <w:divBdr>
            <w:top w:val="none" w:sz="0" w:space="0" w:color="auto"/>
            <w:left w:val="none" w:sz="0" w:space="0" w:color="auto"/>
            <w:bottom w:val="none" w:sz="0" w:space="0" w:color="auto"/>
            <w:right w:val="none" w:sz="0" w:space="0" w:color="auto"/>
          </w:divBdr>
        </w:div>
        <w:div w:id="1218323556">
          <w:marLeft w:val="60"/>
          <w:marRight w:val="60"/>
          <w:marTop w:val="100"/>
          <w:marBottom w:val="100"/>
          <w:divBdr>
            <w:top w:val="none" w:sz="0" w:space="0" w:color="auto"/>
            <w:left w:val="none" w:sz="0" w:space="0" w:color="auto"/>
            <w:bottom w:val="none" w:sz="0" w:space="0" w:color="auto"/>
            <w:right w:val="none" w:sz="0" w:space="0" w:color="auto"/>
          </w:divBdr>
        </w:div>
        <w:div w:id="1218323557">
          <w:marLeft w:val="60"/>
          <w:marRight w:val="60"/>
          <w:marTop w:val="100"/>
          <w:marBottom w:val="100"/>
          <w:divBdr>
            <w:top w:val="none" w:sz="0" w:space="0" w:color="auto"/>
            <w:left w:val="none" w:sz="0" w:space="0" w:color="auto"/>
            <w:bottom w:val="none" w:sz="0" w:space="0" w:color="auto"/>
            <w:right w:val="none" w:sz="0" w:space="0" w:color="auto"/>
          </w:divBdr>
        </w:div>
        <w:div w:id="1218323558">
          <w:marLeft w:val="60"/>
          <w:marRight w:val="60"/>
          <w:marTop w:val="100"/>
          <w:marBottom w:val="100"/>
          <w:divBdr>
            <w:top w:val="none" w:sz="0" w:space="0" w:color="auto"/>
            <w:left w:val="none" w:sz="0" w:space="0" w:color="auto"/>
            <w:bottom w:val="none" w:sz="0" w:space="0" w:color="auto"/>
            <w:right w:val="none" w:sz="0" w:space="0" w:color="auto"/>
          </w:divBdr>
        </w:div>
        <w:div w:id="1218323559">
          <w:marLeft w:val="60"/>
          <w:marRight w:val="60"/>
          <w:marTop w:val="100"/>
          <w:marBottom w:val="100"/>
          <w:divBdr>
            <w:top w:val="none" w:sz="0" w:space="0" w:color="auto"/>
            <w:left w:val="none" w:sz="0" w:space="0" w:color="auto"/>
            <w:bottom w:val="none" w:sz="0" w:space="0" w:color="auto"/>
            <w:right w:val="none" w:sz="0" w:space="0" w:color="auto"/>
          </w:divBdr>
        </w:div>
        <w:div w:id="1218323560">
          <w:marLeft w:val="60"/>
          <w:marRight w:val="60"/>
          <w:marTop w:val="100"/>
          <w:marBottom w:val="100"/>
          <w:divBdr>
            <w:top w:val="none" w:sz="0" w:space="0" w:color="auto"/>
            <w:left w:val="none" w:sz="0" w:space="0" w:color="auto"/>
            <w:bottom w:val="none" w:sz="0" w:space="0" w:color="auto"/>
            <w:right w:val="none" w:sz="0" w:space="0" w:color="auto"/>
          </w:divBdr>
        </w:div>
        <w:div w:id="1218323561">
          <w:marLeft w:val="60"/>
          <w:marRight w:val="60"/>
          <w:marTop w:val="100"/>
          <w:marBottom w:val="100"/>
          <w:divBdr>
            <w:top w:val="none" w:sz="0" w:space="0" w:color="auto"/>
            <w:left w:val="none" w:sz="0" w:space="0" w:color="auto"/>
            <w:bottom w:val="none" w:sz="0" w:space="0" w:color="auto"/>
            <w:right w:val="none" w:sz="0" w:space="0" w:color="auto"/>
          </w:divBdr>
        </w:div>
        <w:div w:id="1218323562">
          <w:marLeft w:val="60"/>
          <w:marRight w:val="60"/>
          <w:marTop w:val="100"/>
          <w:marBottom w:val="100"/>
          <w:divBdr>
            <w:top w:val="none" w:sz="0" w:space="0" w:color="auto"/>
            <w:left w:val="none" w:sz="0" w:space="0" w:color="auto"/>
            <w:bottom w:val="none" w:sz="0" w:space="0" w:color="auto"/>
            <w:right w:val="none" w:sz="0" w:space="0" w:color="auto"/>
          </w:divBdr>
        </w:div>
        <w:div w:id="1218323563">
          <w:marLeft w:val="60"/>
          <w:marRight w:val="60"/>
          <w:marTop w:val="100"/>
          <w:marBottom w:val="100"/>
          <w:divBdr>
            <w:top w:val="none" w:sz="0" w:space="0" w:color="auto"/>
            <w:left w:val="none" w:sz="0" w:space="0" w:color="auto"/>
            <w:bottom w:val="none" w:sz="0" w:space="0" w:color="auto"/>
            <w:right w:val="none" w:sz="0" w:space="0" w:color="auto"/>
          </w:divBdr>
        </w:div>
        <w:div w:id="1218323564">
          <w:marLeft w:val="60"/>
          <w:marRight w:val="60"/>
          <w:marTop w:val="100"/>
          <w:marBottom w:val="100"/>
          <w:divBdr>
            <w:top w:val="none" w:sz="0" w:space="0" w:color="auto"/>
            <w:left w:val="none" w:sz="0" w:space="0" w:color="auto"/>
            <w:bottom w:val="none" w:sz="0" w:space="0" w:color="auto"/>
            <w:right w:val="none" w:sz="0" w:space="0" w:color="auto"/>
          </w:divBdr>
        </w:div>
        <w:div w:id="1218323565">
          <w:marLeft w:val="60"/>
          <w:marRight w:val="60"/>
          <w:marTop w:val="100"/>
          <w:marBottom w:val="100"/>
          <w:divBdr>
            <w:top w:val="none" w:sz="0" w:space="0" w:color="auto"/>
            <w:left w:val="none" w:sz="0" w:space="0" w:color="auto"/>
            <w:bottom w:val="none" w:sz="0" w:space="0" w:color="auto"/>
            <w:right w:val="none" w:sz="0" w:space="0" w:color="auto"/>
          </w:divBdr>
        </w:div>
        <w:div w:id="1218323566">
          <w:marLeft w:val="60"/>
          <w:marRight w:val="60"/>
          <w:marTop w:val="100"/>
          <w:marBottom w:val="100"/>
          <w:divBdr>
            <w:top w:val="none" w:sz="0" w:space="0" w:color="auto"/>
            <w:left w:val="none" w:sz="0" w:space="0" w:color="auto"/>
            <w:bottom w:val="none" w:sz="0" w:space="0" w:color="auto"/>
            <w:right w:val="none" w:sz="0" w:space="0" w:color="auto"/>
          </w:divBdr>
        </w:div>
        <w:div w:id="1218323567">
          <w:marLeft w:val="60"/>
          <w:marRight w:val="60"/>
          <w:marTop w:val="100"/>
          <w:marBottom w:val="100"/>
          <w:divBdr>
            <w:top w:val="none" w:sz="0" w:space="0" w:color="auto"/>
            <w:left w:val="none" w:sz="0" w:space="0" w:color="auto"/>
            <w:bottom w:val="none" w:sz="0" w:space="0" w:color="auto"/>
            <w:right w:val="none" w:sz="0" w:space="0" w:color="auto"/>
          </w:divBdr>
        </w:div>
        <w:div w:id="1218323568">
          <w:marLeft w:val="60"/>
          <w:marRight w:val="60"/>
          <w:marTop w:val="100"/>
          <w:marBottom w:val="100"/>
          <w:divBdr>
            <w:top w:val="none" w:sz="0" w:space="0" w:color="auto"/>
            <w:left w:val="none" w:sz="0" w:space="0" w:color="auto"/>
            <w:bottom w:val="none" w:sz="0" w:space="0" w:color="auto"/>
            <w:right w:val="none" w:sz="0" w:space="0" w:color="auto"/>
          </w:divBdr>
        </w:div>
        <w:div w:id="1218323569">
          <w:marLeft w:val="60"/>
          <w:marRight w:val="60"/>
          <w:marTop w:val="100"/>
          <w:marBottom w:val="100"/>
          <w:divBdr>
            <w:top w:val="none" w:sz="0" w:space="0" w:color="auto"/>
            <w:left w:val="none" w:sz="0" w:space="0" w:color="auto"/>
            <w:bottom w:val="none" w:sz="0" w:space="0" w:color="auto"/>
            <w:right w:val="none" w:sz="0" w:space="0" w:color="auto"/>
          </w:divBdr>
        </w:div>
        <w:div w:id="1218323570">
          <w:marLeft w:val="60"/>
          <w:marRight w:val="60"/>
          <w:marTop w:val="100"/>
          <w:marBottom w:val="100"/>
          <w:divBdr>
            <w:top w:val="none" w:sz="0" w:space="0" w:color="auto"/>
            <w:left w:val="none" w:sz="0" w:space="0" w:color="auto"/>
            <w:bottom w:val="none" w:sz="0" w:space="0" w:color="auto"/>
            <w:right w:val="none" w:sz="0" w:space="0" w:color="auto"/>
          </w:divBdr>
        </w:div>
        <w:div w:id="1218323571">
          <w:marLeft w:val="60"/>
          <w:marRight w:val="60"/>
          <w:marTop w:val="100"/>
          <w:marBottom w:val="100"/>
          <w:divBdr>
            <w:top w:val="none" w:sz="0" w:space="0" w:color="auto"/>
            <w:left w:val="none" w:sz="0" w:space="0" w:color="auto"/>
            <w:bottom w:val="none" w:sz="0" w:space="0" w:color="auto"/>
            <w:right w:val="none" w:sz="0" w:space="0" w:color="auto"/>
          </w:divBdr>
        </w:div>
        <w:div w:id="1218323572">
          <w:marLeft w:val="60"/>
          <w:marRight w:val="60"/>
          <w:marTop w:val="100"/>
          <w:marBottom w:val="100"/>
          <w:divBdr>
            <w:top w:val="none" w:sz="0" w:space="0" w:color="auto"/>
            <w:left w:val="none" w:sz="0" w:space="0" w:color="auto"/>
            <w:bottom w:val="none" w:sz="0" w:space="0" w:color="auto"/>
            <w:right w:val="none" w:sz="0" w:space="0" w:color="auto"/>
          </w:divBdr>
        </w:div>
        <w:div w:id="1218323573">
          <w:marLeft w:val="60"/>
          <w:marRight w:val="60"/>
          <w:marTop w:val="100"/>
          <w:marBottom w:val="100"/>
          <w:divBdr>
            <w:top w:val="none" w:sz="0" w:space="0" w:color="auto"/>
            <w:left w:val="none" w:sz="0" w:space="0" w:color="auto"/>
            <w:bottom w:val="none" w:sz="0" w:space="0" w:color="auto"/>
            <w:right w:val="none" w:sz="0" w:space="0" w:color="auto"/>
          </w:divBdr>
        </w:div>
        <w:div w:id="1218323574">
          <w:marLeft w:val="60"/>
          <w:marRight w:val="60"/>
          <w:marTop w:val="100"/>
          <w:marBottom w:val="100"/>
          <w:divBdr>
            <w:top w:val="none" w:sz="0" w:space="0" w:color="auto"/>
            <w:left w:val="none" w:sz="0" w:space="0" w:color="auto"/>
            <w:bottom w:val="none" w:sz="0" w:space="0" w:color="auto"/>
            <w:right w:val="none" w:sz="0" w:space="0" w:color="auto"/>
          </w:divBdr>
        </w:div>
        <w:div w:id="1218323575">
          <w:marLeft w:val="60"/>
          <w:marRight w:val="60"/>
          <w:marTop w:val="100"/>
          <w:marBottom w:val="100"/>
          <w:divBdr>
            <w:top w:val="none" w:sz="0" w:space="0" w:color="auto"/>
            <w:left w:val="none" w:sz="0" w:space="0" w:color="auto"/>
            <w:bottom w:val="none" w:sz="0" w:space="0" w:color="auto"/>
            <w:right w:val="none" w:sz="0" w:space="0" w:color="auto"/>
          </w:divBdr>
        </w:div>
        <w:div w:id="1218323576">
          <w:marLeft w:val="60"/>
          <w:marRight w:val="60"/>
          <w:marTop w:val="100"/>
          <w:marBottom w:val="100"/>
          <w:divBdr>
            <w:top w:val="none" w:sz="0" w:space="0" w:color="auto"/>
            <w:left w:val="none" w:sz="0" w:space="0" w:color="auto"/>
            <w:bottom w:val="none" w:sz="0" w:space="0" w:color="auto"/>
            <w:right w:val="none" w:sz="0" w:space="0" w:color="auto"/>
          </w:divBdr>
        </w:div>
        <w:div w:id="1218323577">
          <w:marLeft w:val="60"/>
          <w:marRight w:val="60"/>
          <w:marTop w:val="100"/>
          <w:marBottom w:val="100"/>
          <w:divBdr>
            <w:top w:val="none" w:sz="0" w:space="0" w:color="auto"/>
            <w:left w:val="none" w:sz="0" w:space="0" w:color="auto"/>
            <w:bottom w:val="none" w:sz="0" w:space="0" w:color="auto"/>
            <w:right w:val="none" w:sz="0" w:space="0" w:color="auto"/>
          </w:divBdr>
        </w:div>
        <w:div w:id="1218323578">
          <w:marLeft w:val="60"/>
          <w:marRight w:val="60"/>
          <w:marTop w:val="100"/>
          <w:marBottom w:val="100"/>
          <w:divBdr>
            <w:top w:val="none" w:sz="0" w:space="0" w:color="auto"/>
            <w:left w:val="none" w:sz="0" w:space="0" w:color="auto"/>
            <w:bottom w:val="none" w:sz="0" w:space="0" w:color="auto"/>
            <w:right w:val="none" w:sz="0" w:space="0" w:color="auto"/>
          </w:divBdr>
        </w:div>
        <w:div w:id="1218323579">
          <w:marLeft w:val="60"/>
          <w:marRight w:val="60"/>
          <w:marTop w:val="100"/>
          <w:marBottom w:val="100"/>
          <w:divBdr>
            <w:top w:val="none" w:sz="0" w:space="0" w:color="auto"/>
            <w:left w:val="none" w:sz="0" w:space="0" w:color="auto"/>
            <w:bottom w:val="none" w:sz="0" w:space="0" w:color="auto"/>
            <w:right w:val="none" w:sz="0" w:space="0" w:color="auto"/>
          </w:divBdr>
        </w:div>
        <w:div w:id="1218323580">
          <w:marLeft w:val="60"/>
          <w:marRight w:val="60"/>
          <w:marTop w:val="100"/>
          <w:marBottom w:val="100"/>
          <w:divBdr>
            <w:top w:val="none" w:sz="0" w:space="0" w:color="auto"/>
            <w:left w:val="none" w:sz="0" w:space="0" w:color="auto"/>
            <w:bottom w:val="none" w:sz="0" w:space="0" w:color="auto"/>
            <w:right w:val="none" w:sz="0" w:space="0" w:color="auto"/>
          </w:divBdr>
        </w:div>
        <w:div w:id="1218323581">
          <w:marLeft w:val="60"/>
          <w:marRight w:val="60"/>
          <w:marTop w:val="100"/>
          <w:marBottom w:val="100"/>
          <w:divBdr>
            <w:top w:val="none" w:sz="0" w:space="0" w:color="auto"/>
            <w:left w:val="none" w:sz="0" w:space="0" w:color="auto"/>
            <w:bottom w:val="none" w:sz="0" w:space="0" w:color="auto"/>
            <w:right w:val="none" w:sz="0" w:space="0" w:color="auto"/>
          </w:divBdr>
        </w:div>
        <w:div w:id="1218323582">
          <w:marLeft w:val="60"/>
          <w:marRight w:val="60"/>
          <w:marTop w:val="100"/>
          <w:marBottom w:val="100"/>
          <w:divBdr>
            <w:top w:val="none" w:sz="0" w:space="0" w:color="auto"/>
            <w:left w:val="none" w:sz="0" w:space="0" w:color="auto"/>
            <w:bottom w:val="none" w:sz="0" w:space="0" w:color="auto"/>
            <w:right w:val="none" w:sz="0" w:space="0" w:color="auto"/>
          </w:divBdr>
        </w:div>
        <w:div w:id="1218323583">
          <w:marLeft w:val="60"/>
          <w:marRight w:val="60"/>
          <w:marTop w:val="100"/>
          <w:marBottom w:val="100"/>
          <w:divBdr>
            <w:top w:val="none" w:sz="0" w:space="0" w:color="auto"/>
            <w:left w:val="none" w:sz="0" w:space="0" w:color="auto"/>
            <w:bottom w:val="none" w:sz="0" w:space="0" w:color="auto"/>
            <w:right w:val="none" w:sz="0" w:space="0" w:color="auto"/>
          </w:divBdr>
        </w:div>
        <w:div w:id="1218323584">
          <w:marLeft w:val="60"/>
          <w:marRight w:val="60"/>
          <w:marTop w:val="100"/>
          <w:marBottom w:val="100"/>
          <w:divBdr>
            <w:top w:val="none" w:sz="0" w:space="0" w:color="auto"/>
            <w:left w:val="none" w:sz="0" w:space="0" w:color="auto"/>
            <w:bottom w:val="none" w:sz="0" w:space="0" w:color="auto"/>
            <w:right w:val="none" w:sz="0" w:space="0" w:color="auto"/>
          </w:divBdr>
        </w:div>
        <w:div w:id="1218323585">
          <w:marLeft w:val="60"/>
          <w:marRight w:val="60"/>
          <w:marTop w:val="100"/>
          <w:marBottom w:val="100"/>
          <w:divBdr>
            <w:top w:val="none" w:sz="0" w:space="0" w:color="auto"/>
            <w:left w:val="none" w:sz="0" w:space="0" w:color="auto"/>
            <w:bottom w:val="none" w:sz="0" w:space="0" w:color="auto"/>
            <w:right w:val="none" w:sz="0" w:space="0" w:color="auto"/>
          </w:divBdr>
        </w:div>
        <w:div w:id="1218323586">
          <w:marLeft w:val="60"/>
          <w:marRight w:val="60"/>
          <w:marTop w:val="100"/>
          <w:marBottom w:val="100"/>
          <w:divBdr>
            <w:top w:val="none" w:sz="0" w:space="0" w:color="auto"/>
            <w:left w:val="none" w:sz="0" w:space="0" w:color="auto"/>
            <w:bottom w:val="none" w:sz="0" w:space="0" w:color="auto"/>
            <w:right w:val="none" w:sz="0" w:space="0" w:color="auto"/>
          </w:divBdr>
        </w:div>
        <w:div w:id="1218323587">
          <w:marLeft w:val="60"/>
          <w:marRight w:val="60"/>
          <w:marTop w:val="100"/>
          <w:marBottom w:val="100"/>
          <w:divBdr>
            <w:top w:val="none" w:sz="0" w:space="0" w:color="auto"/>
            <w:left w:val="none" w:sz="0" w:space="0" w:color="auto"/>
            <w:bottom w:val="none" w:sz="0" w:space="0" w:color="auto"/>
            <w:right w:val="none" w:sz="0" w:space="0" w:color="auto"/>
          </w:divBdr>
        </w:div>
        <w:div w:id="1218323588">
          <w:marLeft w:val="60"/>
          <w:marRight w:val="60"/>
          <w:marTop w:val="100"/>
          <w:marBottom w:val="100"/>
          <w:divBdr>
            <w:top w:val="none" w:sz="0" w:space="0" w:color="auto"/>
            <w:left w:val="none" w:sz="0" w:space="0" w:color="auto"/>
            <w:bottom w:val="none" w:sz="0" w:space="0" w:color="auto"/>
            <w:right w:val="none" w:sz="0" w:space="0" w:color="auto"/>
          </w:divBdr>
        </w:div>
        <w:div w:id="1218323589">
          <w:marLeft w:val="60"/>
          <w:marRight w:val="60"/>
          <w:marTop w:val="100"/>
          <w:marBottom w:val="100"/>
          <w:divBdr>
            <w:top w:val="none" w:sz="0" w:space="0" w:color="auto"/>
            <w:left w:val="none" w:sz="0" w:space="0" w:color="auto"/>
            <w:bottom w:val="none" w:sz="0" w:space="0" w:color="auto"/>
            <w:right w:val="none" w:sz="0" w:space="0" w:color="auto"/>
          </w:divBdr>
        </w:div>
        <w:div w:id="1218323590">
          <w:marLeft w:val="60"/>
          <w:marRight w:val="60"/>
          <w:marTop w:val="100"/>
          <w:marBottom w:val="100"/>
          <w:divBdr>
            <w:top w:val="none" w:sz="0" w:space="0" w:color="auto"/>
            <w:left w:val="none" w:sz="0" w:space="0" w:color="auto"/>
            <w:bottom w:val="none" w:sz="0" w:space="0" w:color="auto"/>
            <w:right w:val="none" w:sz="0" w:space="0" w:color="auto"/>
          </w:divBdr>
        </w:div>
        <w:div w:id="1218323591">
          <w:marLeft w:val="60"/>
          <w:marRight w:val="60"/>
          <w:marTop w:val="100"/>
          <w:marBottom w:val="100"/>
          <w:divBdr>
            <w:top w:val="none" w:sz="0" w:space="0" w:color="auto"/>
            <w:left w:val="none" w:sz="0" w:space="0" w:color="auto"/>
            <w:bottom w:val="none" w:sz="0" w:space="0" w:color="auto"/>
            <w:right w:val="none" w:sz="0" w:space="0" w:color="auto"/>
          </w:divBdr>
        </w:div>
        <w:div w:id="1218323592">
          <w:marLeft w:val="60"/>
          <w:marRight w:val="60"/>
          <w:marTop w:val="100"/>
          <w:marBottom w:val="100"/>
          <w:divBdr>
            <w:top w:val="none" w:sz="0" w:space="0" w:color="auto"/>
            <w:left w:val="none" w:sz="0" w:space="0" w:color="auto"/>
            <w:bottom w:val="none" w:sz="0" w:space="0" w:color="auto"/>
            <w:right w:val="none" w:sz="0" w:space="0" w:color="auto"/>
          </w:divBdr>
        </w:div>
        <w:div w:id="1218323593">
          <w:marLeft w:val="60"/>
          <w:marRight w:val="60"/>
          <w:marTop w:val="100"/>
          <w:marBottom w:val="100"/>
          <w:divBdr>
            <w:top w:val="none" w:sz="0" w:space="0" w:color="auto"/>
            <w:left w:val="none" w:sz="0" w:space="0" w:color="auto"/>
            <w:bottom w:val="none" w:sz="0" w:space="0" w:color="auto"/>
            <w:right w:val="none" w:sz="0" w:space="0" w:color="auto"/>
          </w:divBdr>
        </w:div>
        <w:div w:id="1218323594">
          <w:marLeft w:val="60"/>
          <w:marRight w:val="60"/>
          <w:marTop w:val="100"/>
          <w:marBottom w:val="100"/>
          <w:divBdr>
            <w:top w:val="none" w:sz="0" w:space="0" w:color="auto"/>
            <w:left w:val="none" w:sz="0" w:space="0" w:color="auto"/>
            <w:bottom w:val="none" w:sz="0" w:space="0" w:color="auto"/>
            <w:right w:val="none" w:sz="0" w:space="0" w:color="auto"/>
          </w:divBdr>
        </w:div>
        <w:div w:id="1218323595">
          <w:marLeft w:val="60"/>
          <w:marRight w:val="60"/>
          <w:marTop w:val="100"/>
          <w:marBottom w:val="100"/>
          <w:divBdr>
            <w:top w:val="none" w:sz="0" w:space="0" w:color="auto"/>
            <w:left w:val="none" w:sz="0" w:space="0" w:color="auto"/>
            <w:bottom w:val="none" w:sz="0" w:space="0" w:color="auto"/>
            <w:right w:val="none" w:sz="0" w:space="0" w:color="auto"/>
          </w:divBdr>
        </w:div>
        <w:div w:id="1218323596">
          <w:marLeft w:val="60"/>
          <w:marRight w:val="60"/>
          <w:marTop w:val="100"/>
          <w:marBottom w:val="100"/>
          <w:divBdr>
            <w:top w:val="none" w:sz="0" w:space="0" w:color="auto"/>
            <w:left w:val="none" w:sz="0" w:space="0" w:color="auto"/>
            <w:bottom w:val="none" w:sz="0" w:space="0" w:color="auto"/>
            <w:right w:val="none" w:sz="0" w:space="0" w:color="auto"/>
          </w:divBdr>
        </w:div>
        <w:div w:id="1218323597">
          <w:marLeft w:val="60"/>
          <w:marRight w:val="60"/>
          <w:marTop w:val="100"/>
          <w:marBottom w:val="100"/>
          <w:divBdr>
            <w:top w:val="none" w:sz="0" w:space="0" w:color="auto"/>
            <w:left w:val="none" w:sz="0" w:space="0" w:color="auto"/>
            <w:bottom w:val="none" w:sz="0" w:space="0" w:color="auto"/>
            <w:right w:val="none" w:sz="0" w:space="0" w:color="auto"/>
          </w:divBdr>
        </w:div>
        <w:div w:id="1218323598">
          <w:marLeft w:val="60"/>
          <w:marRight w:val="60"/>
          <w:marTop w:val="100"/>
          <w:marBottom w:val="100"/>
          <w:divBdr>
            <w:top w:val="none" w:sz="0" w:space="0" w:color="auto"/>
            <w:left w:val="none" w:sz="0" w:space="0" w:color="auto"/>
            <w:bottom w:val="none" w:sz="0" w:space="0" w:color="auto"/>
            <w:right w:val="none" w:sz="0" w:space="0" w:color="auto"/>
          </w:divBdr>
        </w:div>
        <w:div w:id="1218323599">
          <w:marLeft w:val="60"/>
          <w:marRight w:val="60"/>
          <w:marTop w:val="100"/>
          <w:marBottom w:val="100"/>
          <w:divBdr>
            <w:top w:val="none" w:sz="0" w:space="0" w:color="auto"/>
            <w:left w:val="none" w:sz="0" w:space="0" w:color="auto"/>
            <w:bottom w:val="none" w:sz="0" w:space="0" w:color="auto"/>
            <w:right w:val="none" w:sz="0" w:space="0" w:color="auto"/>
          </w:divBdr>
        </w:div>
        <w:div w:id="1218323600">
          <w:marLeft w:val="60"/>
          <w:marRight w:val="60"/>
          <w:marTop w:val="100"/>
          <w:marBottom w:val="100"/>
          <w:divBdr>
            <w:top w:val="none" w:sz="0" w:space="0" w:color="auto"/>
            <w:left w:val="none" w:sz="0" w:space="0" w:color="auto"/>
            <w:bottom w:val="none" w:sz="0" w:space="0" w:color="auto"/>
            <w:right w:val="none" w:sz="0" w:space="0" w:color="auto"/>
          </w:divBdr>
        </w:div>
        <w:div w:id="1218323601">
          <w:marLeft w:val="60"/>
          <w:marRight w:val="60"/>
          <w:marTop w:val="100"/>
          <w:marBottom w:val="100"/>
          <w:divBdr>
            <w:top w:val="none" w:sz="0" w:space="0" w:color="auto"/>
            <w:left w:val="none" w:sz="0" w:space="0" w:color="auto"/>
            <w:bottom w:val="none" w:sz="0" w:space="0" w:color="auto"/>
            <w:right w:val="none" w:sz="0" w:space="0" w:color="auto"/>
          </w:divBdr>
        </w:div>
        <w:div w:id="1218323602">
          <w:marLeft w:val="60"/>
          <w:marRight w:val="60"/>
          <w:marTop w:val="100"/>
          <w:marBottom w:val="100"/>
          <w:divBdr>
            <w:top w:val="none" w:sz="0" w:space="0" w:color="auto"/>
            <w:left w:val="none" w:sz="0" w:space="0" w:color="auto"/>
            <w:bottom w:val="none" w:sz="0" w:space="0" w:color="auto"/>
            <w:right w:val="none" w:sz="0" w:space="0" w:color="auto"/>
          </w:divBdr>
        </w:div>
        <w:div w:id="1218323603">
          <w:marLeft w:val="60"/>
          <w:marRight w:val="60"/>
          <w:marTop w:val="100"/>
          <w:marBottom w:val="100"/>
          <w:divBdr>
            <w:top w:val="none" w:sz="0" w:space="0" w:color="auto"/>
            <w:left w:val="none" w:sz="0" w:space="0" w:color="auto"/>
            <w:bottom w:val="none" w:sz="0" w:space="0" w:color="auto"/>
            <w:right w:val="none" w:sz="0" w:space="0" w:color="auto"/>
          </w:divBdr>
        </w:div>
        <w:div w:id="1218323604">
          <w:marLeft w:val="60"/>
          <w:marRight w:val="60"/>
          <w:marTop w:val="100"/>
          <w:marBottom w:val="100"/>
          <w:divBdr>
            <w:top w:val="none" w:sz="0" w:space="0" w:color="auto"/>
            <w:left w:val="none" w:sz="0" w:space="0" w:color="auto"/>
            <w:bottom w:val="none" w:sz="0" w:space="0" w:color="auto"/>
            <w:right w:val="none" w:sz="0" w:space="0" w:color="auto"/>
          </w:divBdr>
        </w:div>
        <w:div w:id="1218323605">
          <w:marLeft w:val="60"/>
          <w:marRight w:val="60"/>
          <w:marTop w:val="100"/>
          <w:marBottom w:val="100"/>
          <w:divBdr>
            <w:top w:val="none" w:sz="0" w:space="0" w:color="auto"/>
            <w:left w:val="none" w:sz="0" w:space="0" w:color="auto"/>
            <w:bottom w:val="none" w:sz="0" w:space="0" w:color="auto"/>
            <w:right w:val="none" w:sz="0" w:space="0" w:color="auto"/>
          </w:divBdr>
        </w:div>
        <w:div w:id="1218323606">
          <w:marLeft w:val="60"/>
          <w:marRight w:val="60"/>
          <w:marTop w:val="100"/>
          <w:marBottom w:val="100"/>
          <w:divBdr>
            <w:top w:val="none" w:sz="0" w:space="0" w:color="auto"/>
            <w:left w:val="none" w:sz="0" w:space="0" w:color="auto"/>
            <w:bottom w:val="none" w:sz="0" w:space="0" w:color="auto"/>
            <w:right w:val="none" w:sz="0" w:space="0" w:color="auto"/>
          </w:divBdr>
        </w:div>
        <w:div w:id="1218323607">
          <w:marLeft w:val="60"/>
          <w:marRight w:val="60"/>
          <w:marTop w:val="100"/>
          <w:marBottom w:val="100"/>
          <w:divBdr>
            <w:top w:val="none" w:sz="0" w:space="0" w:color="auto"/>
            <w:left w:val="none" w:sz="0" w:space="0" w:color="auto"/>
            <w:bottom w:val="none" w:sz="0" w:space="0" w:color="auto"/>
            <w:right w:val="none" w:sz="0" w:space="0" w:color="auto"/>
          </w:divBdr>
        </w:div>
        <w:div w:id="1218323608">
          <w:marLeft w:val="60"/>
          <w:marRight w:val="60"/>
          <w:marTop w:val="100"/>
          <w:marBottom w:val="100"/>
          <w:divBdr>
            <w:top w:val="none" w:sz="0" w:space="0" w:color="auto"/>
            <w:left w:val="none" w:sz="0" w:space="0" w:color="auto"/>
            <w:bottom w:val="none" w:sz="0" w:space="0" w:color="auto"/>
            <w:right w:val="none" w:sz="0" w:space="0" w:color="auto"/>
          </w:divBdr>
        </w:div>
        <w:div w:id="1218323609">
          <w:marLeft w:val="60"/>
          <w:marRight w:val="60"/>
          <w:marTop w:val="100"/>
          <w:marBottom w:val="100"/>
          <w:divBdr>
            <w:top w:val="none" w:sz="0" w:space="0" w:color="auto"/>
            <w:left w:val="none" w:sz="0" w:space="0" w:color="auto"/>
            <w:bottom w:val="none" w:sz="0" w:space="0" w:color="auto"/>
            <w:right w:val="none" w:sz="0" w:space="0" w:color="auto"/>
          </w:divBdr>
        </w:div>
        <w:div w:id="1218323610">
          <w:marLeft w:val="60"/>
          <w:marRight w:val="60"/>
          <w:marTop w:val="100"/>
          <w:marBottom w:val="100"/>
          <w:divBdr>
            <w:top w:val="none" w:sz="0" w:space="0" w:color="auto"/>
            <w:left w:val="none" w:sz="0" w:space="0" w:color="auto"/>
            <w:bottom w:val="none" w:sz="0" w:space="0" w:color="auto"/>
            <w:right w:val="none" w:sz="0" w:space="0" w:color="auto"/>
          </w:divBdr>
        </w:div>
        <w:div w:id="1218323611">
          <w:marLeft w:val="60"/>
          <w:marRight w:val="60"/>
          <w:marTop w:val="100"/>
          <w:marBottom w:val="100"/>
          <w:divBdr>
            <w:top w:val="none" w:sz="0" w:space="0" w:color="auto"/>
            <w:left w:val="none" w:sz="0" w:space="0" w:color="auto"/>
            <w:bottom w:val="none" w:sz="0" w:space="0" w:color="auto"/>
            <w:right w:val="none" w:sz="0" w:space="0" w:color="auto"/>
          </w:divBdr>
        </w:div>
        <w:div w:id="1218323612">
          <w:marLeft w:val="60"/>
          <w:marRight w:val="60"/>
          <w:marTop w:val="100"/>
          <w:marBottom w:val="100"/>
          <w:divBdr>
            <w:top w:val="none" w:sz="0" w:space="0" w:color="auto"/>
            <w:left w:val="none" w:sz="0" w:space="0" w:color="auto"/>
            <w:bottom w:val="none" w:sz="0" w:space="0" w:color="auto"/>
            <w:right w:val="none" w:sz="0" w:space="0" w:color="auto"/>
          </w:divBdr>
        </w:div>
        <w:div w:id="1218323613">
          <w:marLeft w:val="60"/>
          <w:marRight w:val="60"/>
          <w:marTop w:val="100"/>
          <w:marBottom w:val="100"/>
          <w:divBdr>
            <w:top w:val="none" w:sz="0" w:space="0" w:color="auto"/>
            <w:left w:val="none" w:sz="0" w:space="0" w:color="auto"/>
            <w:bottom w:val="none" w:sz="0" w:space="0" w:color="auto"/>
            <w:right w:val="none" w:sz="0" w:space="0" w:color="auto"/>
          </w:divBdr>
        </w:div>
        <w:div w:id="1218323614">
          <w:marLeft w:val="60"/>
          <w:marRight w:val="60"/>
          <w:marTop w:val="100"/>
          <w:marBottom w:val="100"/>
          <w:divBdr>
            <w:top w:val="none" w:sz="0" w:space="0" w:color="auto"/>
            <w:left w:val="none" w:sz="0" w:space="0" w:color="auto"/>
            <w:bottom w:val="none" w:sz="0" w:space="0" w:color="auto"/>
            <w:right w:val="none" w:sz="0" w:space="0" w:color="auto"/>
          </w:divBdr>
        </w:div>
        <w:div w:id="1218323615">
          <w:marLeft w:val="60"/>
          <w:marRight w:val="60"/>
          <w:marTop w:val="100"/>
          <w:marBottom w:val="100"/>
          <w:divBdr>
            <w:top w:val="none" w:sz="0" w:space="0" w:color="auto"/>
            <w:left w:val="none" w:sz="0" w:space="0" w:color="auto"/>
            <w:bottom w:val="none" w:sz="0" w:space="0" w:color="auto"/>
            <w:right w:val="none" w:sz="0" w:space="0" w:color="auto"/>
          </w:divBdr>
        </w:div>
        <w:div w:id="1218323616">
          <w:marLeft w:val="60"/>
          <w:marRight w:val="60"/>
          <w:marTop w:val="100"/>
          <w:marBottom w:val="100"/>
          <w:divBdr>
            <w:top w:val="none" w:sz="0" w:space="0" w:color="auto"/>
            <w:left w:val="none" w:sz="0" w:space="0" w:color="auto"/>
            <w:bottom w:val="none" w:sz="0" w:space="0" w:color="auto"/>
            <w:right w:val="none" w:sz="0" w:space="0" w:color="auto"/>
          </w:divBdr>
        </w:div>
        <w:div w:id="1218323617">
          <w:marLeft w:val="60"/>
          <w:marRight w:val="60"/>
          <w:marTop w:val="100"/>
          <w:marBottom w:val="100"/>
          <w:divBdr>
            <w:top w:val="none" w:sz="0" w:space="0" w:color="auto"/>
            <w:left w:val="none" w:sz="0" w:space="0" w:color="auto"/>
            <w:bottom w:val="none" w:sz="0" w:space="0" w:color="auto"/>
            <w:right w:val="none" w:sz="0" w:space="0" w:color="auto"/>
          </w:divBdr>
        </w:div>
        <w:div w:id="1218323618">
          <w:marLeft w:val="60"/>
          <w:marRight w:val="60"/>
          <w:marTop w:val="100"/>
          <w:marBottom w:val="100"/>
          <w:divBdr>
            <w:top w:val="none" w:sz="0" w:space="0" w:color="auto"/>
            <w:left w:val="none" w:sz="0" w:space="0" w:color="auto"/>
            <w:bottom w:val="none" w:sz="0" w:space="0" w:color="auto"/>
            <w:right w:val="none" w:sz="0" w:space="0" w:color="auto"/>
          </w:divBdr>
        </w:div>
        <w:div w:id="1218323619">
          <w:marLeft w:val="60"/>
          <w:marRight w:val="60"/>
          <w:marTop w:val="100"/>
          <w:marBottom w:val="100"/>
          <w:divBdr>
            <w:top w:val="none" w:sz="0" w:space="0" w:color="auto"/>
            <w:left w:val="none" w:sz="0" w:space="0" w:color="auto"/>
            <w:bottom w:val="none" w:sz="0" w:space="0" w:color="auto"/>
            <w:right w:val="none" w:sz="0" w:space="0" w:color="auto"/>
          </w:divBdr>
        </w:div>
        <w:div w:id="1218323620">
          <w:marLeft w:val="60"/>
          <w:marRight w:val="60"/>
          <w:marTop w:val="100"/>
          <w:marBottom w:val="100"/>
          <w:divBdr>
            <w:top w:val="none" w:sz="0" w:space="0" w:color="auto"/>
            <w:left w:val="none" w:sz="0" w:space="0" w:color="auto"/>
            <w:bottom w:val="none" w:sz="0" w:space="0" w:color="auto"/>
            <w:right w:val="none" w:sz="0" w:space="0" w:color="auto"/>
          </w:divBdr>
        </w:div>
        <w:div w:id="1218323621">
          <w:marLeft w:val="60"/>
          <w:marRight w:val="60"/>
          <w:marTop w:val="100"/>
          <w:marBottom w:val="100"/>
          <w:divBdr>
            <w:top w:val="none" w:sz="0" w:space="0" w:color="auto"/>
            <w:left w:val="none" w:sz="0" w:space="0" w:color="auto"/>
            <w:bottom w:val="none" w:sz="0" w:space="0" w:color="auto"/>
            <w:right w:val="none" w:sz="0" w:space="0" w:color="auto"/>
          </w:divBdr>
        </w:div>
        <w:div w:id="1218323622">
          <w:marLeft w:val="60"/>
          <w:marRight w:val="60"/>
          <w:marTop w:val="100"/>
          <w:marBottom w:val="100"/>
          <w:divBdr>
            <w:top w:val="none" w:sz="0" w:space="0" w:color="auto"/>
            <w:left w:val="none" w:sz="0" w:space="0" w:color="auto"/>
            <w:bottom w:val="none" w:sz="0" w:space="0" w:color="auto"/>
            <w:right w:val="none" w:sz="0" w:space="0" w:color="auto"/>
          </w:divBdr>
        </w:div>
        <w:div w:id="1218323624">
          <w:marLeft w:val="60"/>
          <w:marRight w:val="60"/>
          <w:marTop w:val="100"/>
          <w:marBottom w:val="100"/>
          <w:divBdr>
            <w:top w:val="none" w:sz="0" w:space="0" w:color="auto"/>
            <w:left w:val="none" w:sz="0" w:space="0" w:color="auto"/>
            <w:bottom w:val="none" w:sz="0" w:space="0" w:color="auto"/>
            <w:right w:val="none" w:sz="0" w:space="0" w:color="auto"/>
          </w:divBdr>
        </w:div>
        <w:div w:id="1218323625">
          <w:marLeft w:val="60"/>
          <w:marRight w:val="60"/>
          <w:marTop w:val="100"/>
          <w:marBottom w:val="100"/>
          <w:divBdr>
            <w:top w:val="none" w:sz="0" w:space="0" w:color="auto"/>
            <w:left w:val="none" w:sz="0" w:space="0" w:color="auto"/>
            <w:bottom w:val="none" w:sz="0" w:space="0" w:color="auto"/>
            <w:right w:val="none" w:sz="0" w:space="0" w:color="auto"/>
          </w:divBdr>
        </w:div>
        <w:div w:id="1218323626">
          <w:marLeft w:val="60"/>
          <w:marRight w:val="60"/>
          <w:marTop w:val="100"/>
          <w:marBottom w:val="100"/>
          <w:divBdr>
            <w:top w:val="none" w:sz="0" w:space="0" w:color="auto"/>
            <w:left w:val="none" w:sz="0" w:space="0" w:color="auto"/>
            <w:bottom w:val="none" w:sz="0" w:space="0" w:color="auto"/>
            <w:right w:val="none" w:sz="0" w:space="0" w:color="auto"/>
          </w:divBdr>
        </w:div>
        <w:div w:id="1218323627">
          <w:marLeft w:val="60"/>
          <w:marRight w:val="60"/>
          <w:marTop w:val="100"/>
          <w:marBottom w:val="100"/>
          <w:divBdr>
            <w:top w:val="none" w:sz="0" w:space="0" w:color="auto"/>
            <w:left w:val="none" w:sz="0" w:space="0" w:color="auto"/>
            <w:bottom w:val="none" w:sz="0" w:space="0" w:color="auto"/>
            <w:right w:val="none" w:sz="0" w:space="0" w:color="auto"/>
          </w:divBdr>
        </w:div>
        <w:div w:id="1218323628">
          <w:marLeft w:val="60"/>
          <w:marRight w:val="60"/>
          <w:marTop w:val="100"/>
          <w:marBottom w:val="100"/>
          <w:divBdr>
            <w:top w:val="none" w:sz="0" w:space="0" w:color="auto"/>
            <w:left w:val="none" w:sz="0" w:space="0" w:color="auto"/>
            <w:bottom w:val="none" w:sz="0" w:space="0" w:color="auto"/>
            <w:right w:val="none" w:sz="0" w:space="0" w:color="auto"/>
          </w:divBdr>
        </w:div>
        <w:div w:id="1218323629">
          <w:marLeft w:val="60"/>
          <w:marRight w:val="60"/>
          <w:marTop w:val="100"/>
          <w:marBottom w:val="100"/>
          <w:divBdr>
            <w:top w:val="none" w:sz="0" w:space="0" w:color="auto"/>
            <w:left w:val="none" w:sz="0" w:space="0" w:color="auto"/>
            <w:bottom w:val="none" w:sz="0" w:space="0" w:color="auto"/>
            <w:right w:val="none" w:sz="0" w:space="0" w:color="auto"/>
          </w:divBdr>
        </w:div>
        <w:div w:id="1218323630">
          <w:marLeft w:val="60"/>
          <w:marRight w:val="60"/>
          <w:marTop w:val="100"/>
          <w:marBottom w:val="100"/>
          <w:divBdr>
            <w:top w:val="none" w:sz="0" w:space="0" w:color="auto"/>
            <w:left w:val="none" w:sz="0" w:space="0" w:color="auto"/>
            <w:bottom w:val="none" w:sz="0" w:space="0" w:color="auto"/>
            <w:right w:val="none" w:sz="0" w:space="0" w:color="auto"/>
          </w:divBdr>
        </w:div>
        <w:div w:id="1218323631">
          <w:marLeft w:val="60"/>
          <w:marRight w:val="60"/>
          <w:marTop w:val="100"/>
          <w:marBottom w:val="100"/>
          <w:divBdr>
            <w:top w:val="none" w:sz="0" w:space="0" w:color="auto"/>
            <w:left w:val="none" w:sz="0" w:space="0" w:color="auto"/>
            <w:bottom w:val="none" w:sz="0" w:space="0" w:color="auto"/>
            <w:right w:val="none" w:sz="0" w:space="0" w:color="auto"/>
          </w:divBdr>
        </w:div>
        <w:div w:id="1218323632">
          <w:marLeft w:val="60"/>
          <w:marRight w:val="60"/>
          <w:marTop w:val="100"/>
          <w:marBottom w:val="100"/>
          <w:divBdr>
            <w:top w:val="none" w:sz="0" w:space="0" w:color="auto"/>
            <w:left w:val="none" w:sz="0" w:space="0" w:color="auto"/>
            <w:bottom w:val="none" w:sz="0" w:space="0" w:color="auto"/>
            <w:right w:val="none" w:sz="0" w:space="0" w:color="auto"/>
          </w:divBdr>
        </w:div>
        <w:div w:id="1218323633">
          <w:marLeft w:val="60"/>
          <w:marRight w:val="60"/>
          <w:marTop w:val="100"/>
          <w:marBottom w:val="100"/>
          <w:divBdr>
            <w:top w:val="none" w:sz="0" w:space="0" w:color="auto"/>
            <w:left w:val="none" w:sz="0" w:space="0" w:color="auto"/>
            <w:bottom w:val="none" w:sz="0" w:space="0" w:color="auto"/>
            <w:right w:val="none" w:sz="0" w:space="0" w:color="auto"/>
          </w:divBdr>
        </w:div>
        <w:div w:id="1218323634">
          <w:marLeft w:val="60"/>
          <w:marRight w:val="60"/>
          <w:marTop w:val="100"/>
          <w:marBottom w:val="100"/>
          <w:divBdr>
            <w:top w:val="none" w:sz="0" w:space="0" w:color="auto"/>
            <w:left w:val="none" w:sz="0" w:space="0" w:color="auto"/>
            <w:bottom w:val="none" w:sz="0" w:space="0" w:color="auto"/>
            <w:right w:val="none" w:sz="0" w:space="0" w:color="auto"/>
          </w:divBdr>
        </w:div>
        <w:div w:id="1218323636">
          <w:marLeft w:val="60"/>
          <w:marRight w:val="60"/>
          <w:marTop w:val="100"/>
          <w:marBottom w:val="100"/>
          <w:divBdr>
            <w:top w:val="none" w:sz="0" w:space="0" w:color="auto"/>
            <w:left w:val="none" w:sz="0" w:space="0" w:color="auto"/>
            <w:bottom w:val="none" w:sz="0" w:space="0" w:color="auto"/>
            <w:right w:val="none" w:sz="0" w:space="0" w:color="auto"/>
          </w:divBdr>
        </w:div>
        <w:div w:id="1218323637">
          <w:marLeft w:val="60"/>
          <w:marRight w:val="60"/>
          <w:marTop w:val="100"/>
          <w:marBottom w:val="100"/>
          <w:divBdr>
            <w:top w:val="none" w:sz="0" w:space="0" w:color="auto"/>
            <w:left w:val="none" w:sz="0" w:space="0" w:color="auto"/>
            <w:bottom w:val="none" w:sz="0" w:space="0" w:color="auto"/>
            <w:right w:val="none" w:sz="0" w:space="0" w:color="auto"/>
          </w:divBdr>
        </w:div>
        <w:div w:id="1218323638">
          <w:marLeft w:val="60"/>
          <w:marRight w:val="60"/>
          <w:marTop w:val="100"/>
          <w:marBottom w:val="100"/>
          <w:divBdr>
            <w:top w:val="none" w:sz="0" w:space="0" w:color="auto"/>
            <w:left w:val="none" w:sz="0" w:space="0" w:color="auto"/>
            <w:bottom w:val="none" w:sz="0" w:space="0" w:color="auto"/>
            <w:right w:val="none" w:sz="0" w:space="0" w:color="auto"/>
          </w:divBdr>
        </w:div>
        <w:div w:id="1218323639">
          <w:marLeft w:val="60"/>
          <w:marRight w:val="60"/>
          <w:marTop w:val="100"/>
          <w:marBottom w:val="100"/>
          <w:divBdr>
            <w:top w:val="none" w:sz="0" w:space="0" w:color="auto"/>
            <w:left w:val="none" w:sz="0" w:space="0" w:color="auto"/>
            <w:bottom w:val="none" w:sz="0" w:space="0" w:color="auto"/>
            <w:right w:val="none" w:sz="0" w:space="0" w:color="auto"/>
          </w:divBdr>
        </w:div>
        <w:div w:id="1218323640">
          <w:marLeft w:val="60"/>
          <w:marRight w:val="60"/>
          <w:marTop w:val="100"/>
          <w:marBottom w:val="100"/>
          <w:divBdr>
            <w:top w:val="none" w:sz="0" w:space="0" w:color="auto"/>
            <w:left w:val="none" w:sz="0" w:space="0" w:color="auto"/>
            <w:bottom w:val="none" w:sz="0" w:space="0" w:color="auto"/>
            <w:right w:val="none" w:sz="0" w:space="0" w:color="auto"/>
          </w:divBdr>
        </w:div>
        <w:div w:id="1218323641">
          <w:marLeft w:val="60"/>
          <w:marRight w:val="60"/>
          <w:marTop w:val="100"/>
          <w:marBottom w:val="100"/>
          <w:divBdr>
            <w:top w:val="none" w:sz="0" w:space="0" w:color="auto"/>
            <w:left w:val="none" w:sz="0" w:space="0" w:color="auto"/>
            <w:bottom w:val="none" w:sz="0" w:space="0" w:color="auto"/>
            <w:right w:val="none" w:sz="0" w:space="0" w:color="auto"/>
          </w:divBdr>
        </w:div>
        <w:div w:id="1218323642">
          <w:marLeft w:val="60"/>
          <w:marRight w:val="60"/>
          <w:marTop w:val="100"/>
          <w:marBottom w:val="100"/>
          <w:divBdr>
            <w:top w:val="none" w:sz="0" w:space="0" w:color="auto"/>
            <w:left w:val="none" w:sz="0" w:space="0" w:color="auto"/>
            <w:bottom w:val="none" w:sz="0" w:space="0" w:color="auto"/>
            <w:right w:val="none" w:sz="0" w:space="0" w:color="auto"/>
          </w:divBdr>
        </w:div>
        <w:div w:id="1218323643">
          <w:marLeft w:val="60"/>
          <w:marRight w:val="60"/>
          <w:marTop w:val="100"/>
          <w:marBottom w:val="100"/>
          <w:divBdr>
            <w:top w:val="none" w:sz="0" w:space="0" w:color="auto"/>
            <w:left w:val="none" w:sz="0" w:space="0" w:color="auto"/>
            <w:bottom w:val="none" w:sz="0" w:space="0" w:color="auto"/>
            <w:right w:val="none" w:sz="0" w:space="0" w:color="auto"/>
          </w:divBdr>
        </w:div>
        <w:div w:id="1218323644">
          <w:marLeft w:val="60"/>
          <w:marRight w:val="60"/>
          <w:marTop w:val="100"/>
          <w:marBottom w:val="100"/>
          <w:divBdr>
            <w:top w:val="none" w:sz="0" w:space="0" w:color="auto"/>
            <w:left w:val="none" w:sz="0" w:space="0" w:color="auto"/>
            <w:bottom w:val="none" w:sz="0" w:space="0" w:color="auto"/>
            <w:right w:val="none" w:sz="0" w:space="0" w:color="auto"/>
          </w:divBdr>
        </w:div>
        <w:div w:id="1218323645">
          <w:marLeft w:val="60"/>
          <w:marRight w:val="60"/>
          <w:marTop w:val="100"/>
          <w:marBottom w:val="100"/>
          <w:divBdr>
            <w:top w:val="none" w:sz="0" w:space="0" w:color="auto"/>
            <w:left w:val="none" w:sz="0" w:space="0" w:color="auto"/>
            <w:bottom w:val="none" w:sz="0" w:space="0" w:color="auto"/>
            <w:right w:val="none" w:sz="0" w:space="0" w:color="auto"/>
          </w:divBdr>
        </w:div>
        <w:div w:id="1218323646">
          <w:marLeft w:val="60"/>
          <w:marRight w:val="60"/>
          <w:marTop w:val="100"/>
          <w:marBottom w:val="100"/>
          <w:divBdr>
            <w:top w:val="none" w:sz="0" w:space="0" w:color="auto"/>
            <w:left w:val="none" w:sz="0" w:space="0" w:color="auto"/>
            <w:bottom w:val="none" w:sz="0" w:space="0" w:color="auto"/>
            <w:right w:val="none" w:sz="0" w:space="0" w:color="auto"/>
          </w:divBdr>
        </w:div>
        <w:div w:id="1218323647">
          <w:marLeft w:val="60"/>
          <w:marRight w:val="60"/>
          <w:marTop w:val="100"/>
          <w:marBottom w:val="100"/>
          <w:divBdr>
            <w:top w:val="none" w:sz="0" w:space="0" w:color="auto"/>
            <w:left w:val="none" w:sz="0" w:space="0" w:color="auto"/>
            <w:bottom w:val="none" w:sz="0" w:space="0" w:color="auto"/>
            <w:right w:val="none" w:sz="0" w:space="0" w:color="auto"/>
          </w:divBdr>
        </w:div>
        <w:div w:id="1218323648">
          <w:marLeft w:val="60"/>
          <w:marRight w:val="60"/>
          <w:marTop w:val="100"/>
          <w:marBottom w:val="100"/>
          <w:divBdr>
            <w:top w:val="none" w:sz="0" w:space="0" w:color="auto"/>
            <w:left w:val="none" w:sz="0" w:space="0" w:color="auto"/>
            <w:bottom w:val="none" w:sz="0" w:space="0" w:color="auto"/>
            <w:right w:val="none" w:sz="0" w:space="0" w:color="auto"/>
          </w:divBdr>
        </w:div>
        <w:div w:id="1218323649">
          <w:marLeft w:val="60"/>
          <w:marRight w:val="60"/>
          <w:marTop w:val="100"/>
          <w:marBottom w:val="100"/>
          <w:divBdr>
            <w:top w:val="none" w:sz="0" w:space="0" w:color="auto"/>
            <w:left w:val="none" w:sz="0" w:space="0" w:color="auto"/>
            <w:bottom w:val="none" w:sz="0" w:space="0" w:color="auto"/>
            <w:right w:val="none" w:sz="0" w:space="0" w:color="auto"/>
          </w:divBdr>
        </w:div>
        <w:div w:id="1218323650">
          <w:marLeft w:val="60"/>
          <w:marRight w:val="60"/>
          <w:marTop w:val="100"/>
          <w:marBottom w:val="100"/>
          <w:divBdr>
            <w:top w:val="none" w:sz="0" w:space="0" w:color="auto"/>
            <w:left w:val="none" w:sz="0" w:space="0" w:color="auto"/>
            <w:bottom w:val="none" w:sz="0" w:space="0" w:color="auto"/>
            <w:right w:val="none" w:sz="0" w:space="0" w:color="auto"/>
          </w:divBdr>
        </w:div>
        <w:div w:id="1218323651">
          <w:marLeft w:val="60"/>
          <w:marRight w:val="60"/>
          <w:marTop w:val="100"/>
          <w:marBottom w:val="100"/>
          <w:divBdr>
            <w:top w:val="none" w:sz="0" w:space="0" w:color="auto"/>
            <w:left w:val="none" w:sz="0" w:space="0" w:color="auto"/>
            <w:bottom w:val="none" w:sz="0" w:space="0" w:color="auto"/>
            <w:right w:val="none" w:sz="0" w:space="0" w:color="auto"/>
          </w:divBdr>
        </w:div>
      </w:divsChild>
    </w:div>
    <w:div w:id="1218323635">
      <w:marLeft w:val="0"/>
      <w:marRight w:val="0"/>
      <w:marTop w:val="0"/>
      <w:marBottom w:val="0"/>
      <w:divBdr>
        <w:top w:val="none" w:sz="0" w:space="0" w:color="auto"/>
        <w:left w:val="none" w:sz="0" w:space="0" w:color="auto"/>
        <w:bottom w:val="none" w:sz="0" w:space="0" w:color="auto"/>
        <w:right w:val="none" w:sz="0" w:space="0" w:color="auto"/>
      </w:divBdr>
    </w:div>
    <w:div w:id="1218323652">
      <w:marLeft w:val="0"/>
      <w:marRight w:val="0"/>
      <w:marTop w:val="0"/>
      <w:marBottom w:val="0"/>
      <w:divBdr>
        <w:top w:val="none" w:sz="0" w:space="0" w:color="auto"/>
        <w:left w:val="none" w:sz="0" w:space="0" w:color="auto"/>
        <w:bottom w:val="none" w:sz="0" w:space="0" w:color="auto"/>
        <w:right w:val="none" w:sz="0" w:space="0" w:color="auto"/>
      </w:divBdr>
      <w:divsChild>
        <w:div w:id="1218323659">
          <w:marLeft w:val="172"/>
          <w:marRight w:val="0"/>
          <w:marTop w:val="0"/>
          <w:marBottom w:val="0"/>
          <w:divBdr>
            <w:top w:val="none" w:sz="0" w:space="0" w:color="auto"/>
            <w:left w:val="none" w:sz="0" w:space="0" w:color="auto"/>
            <w:bottom w:val="none" w:sz="0" w:space="0" w:color="auto"/>
            <w:right w:val="none" w:sz="0" w:space="0" w:color="auto"/>
          </w:divBdr>
          <w:divsChild>
            <w:div w:id="1218323660">
              <w:marLeft w:val="0"/>
              <w:marRight w:val="0"/>
              <w:marTop w:val="0"/>
              <w:marBottom w:val="0"/>
              <w:divBdr>
                <w:top w:val="none" w:sz="0" w:space="0" w:color="auto"/>
                <w:left w:val="none" w:sz="0" w:space="0" w:color="auto"/>
                <w:bottom w:val="none" w:sz="0" w:space="0" w:color="auto"/>
                <w:right w:val="none" w:sz="0" w:space="0" w:color="auto"/>
              </w:divBdr>
              <w:divsChild>
                <w:div w:id="1218323662">
                  <w:marLeft w:val="0"/>
                  <w:marRight w:val="0"/>
                  <w:marTop w:val="0"/>
                  <w:marBottom w:val="0"/>
                  <w:divBdr>
                    <w:top w:val="none" w:sz="0" w:space="0" w:color="auto"/>
                    <w:left w:val="none" w:sz="0" w:space="0" w:color="auto"/>
                    <w:bottom w:val="none" w:sz="0" w:space="0" w:color="auto"/>
                    <w:right w:val="none" w:sz="0" w:space="0" w:color="auto"/>
                  </w:divBdr>
                  <w:divsChild>
                    <w:div w:id="1218323657">
                      <w:marLeft w:val="0"/>
                      <w:marRight w:val="0"/>
                      <w:marTop w:val="0"/>
                      <w:marBottom w:val="0"/>
                      <w:divBdr>
                        <w:top w:val="none" w:sz="0" w:space="0" w:color="auto"/>
                        <w:left w:val="none" w:sz="0" w:space="0" w:color="auto"/>
                        <w:bottom w:val="none" w:sz="0" w:space="0" w:color="auto"/>
                        <w:right w:val="none" w:sz="0" w:space="0" w:color="auto"/>
                      </w:divBdr>
                    </w:div>
                    <w:div w:id="1218323666">
                      <w:marLeft w:val="0"/>
                      <w:marRight w:val="0"/>
                      <w:marTop w:val="0"/>
                      <w:marBottom w:val="54"/>
                      <w:divBdr>
                        <w:top w:val="none" w:sz="0" w:space="0" w:color="auto"/>
                        <w:left w:val="none" w:sz="0" w:space="0" w:color="auto"/>
                        <w:bottom w:val="none" w:sz="0" w:space="0" w:color="auto"/>
                        <w:right w:val="none" w:sz="0" w:space="0" w:color="auto"/>
                      </w:divBdr>
                    </w:div>
                    <w:div w:id="1218323667">
                      <w:marLeft w:val="0"/>
                      <w:marRight w:val="0"/>
                      <w:marTop w:val="54"/>
                      <w:marBottom w:val="54"/>
                      <w:divBdr>
                        <w:top w:val="none" w:sz="0" w:space="0" w:color="auto"/>
                        <w:left w:val="none" w:sz="0" w:space="0" w:color="auto"/>
                        <w:bottom w:val="none" w:sz="0" w:space="0" w:color="auto"/>
                        <w:right w:val="none" w:sz="0" w:space="0" w:color="auto"/>
                      </w:divBdr>
                    </w:div>
                  </w:divsChild>
                </w:div>
                <w:div w:id="1218323669">
                  <w:marLeft w:val="0"/>
                  <w:marRight w:val="0"/>
                  <w:marTop w:val="0"/>
                  <w:marBottom w:val="0"/>
                  <w:divBdr>
                    <w:top w:val="none" w:sz="0" w:space="0" w:color="auto"/>
                    <w:left w:val="none" w:sz="0" w:space="0" w:color="auto"/>
                    <w:bottom w:val="none" w:sz="0" w:space="0" w:color="auto"/>
                    <w:right w:val="none" w:sz="0" w:space="0" w:color="auto"/>
                  </w:divBdr>
                  <w:divsChild>
                    <w:div w:id="12183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3670">
          <w:marLeft w:val="172"/>
          <w:marRight w:val="0"/>
          <w:marTop w:val="193"/>
          <w:marBottom w:val="0"/>
          <w:divBdr>
            <w:top w:val="none" w:sz="0" w:space="0" w:color="auto"/>
            <w:left w:val="none" w:sz="0" w:space="0" w:color="auto"/>
            <w:bottom w:val="none" w:sz="0" w:space="0" w:color="auto"/>
            <w:right w:val="none" w:sz="0" w:space="0" w:color="auto"/>
          </w:divBdr>
          <w:divsChild>
            <w:div w:id="1218323654">
              <w:marLeft w:val="0"/>
              <w:marRight w:val="0"/>
              <w:marTop w:val="0"/>
              <w:marBottom w:val="0"/>
              <w:divBdr>
                <w:top w:val="none" w:sz="0" w:space="0" w:color="auto"/>
                <w:left w:val="none" w:sz="0" w:space="0" w:color="auto"/>
                <w:bottom w:val="none" w:sz="0" w:space="0" w:color="auto"/>
                <w:right w:val="none" w:sz="0" w:space="0" w:color="auto"/>
              </w:divBdr>
              <w:divsChild>
                <w:div w:id="1218323653">
                  <w:marLeft w:val="0"/>
                  <w:marRight w:val="0"/>
                  <w:marTop w:val="0"/>
                  <w:marBottom w:val="0"/>
                  <w:divBdr>
                    <w:top w:val="none" w:sz="0" w:space="0" w:color="auto"/>
                    <w:left w:val="none" w:sz="0" w:space="0" w:color="auto"/>
                    <w:bottom w:val="none" w:sz="0" w:space="0" w:color="auto"/>
                    <w:right w:val="none" w:sz="0" w:space="0" w:color="auto"/>
                  </w:divBdr>
                </w:div>
                <w:div w:id="12183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3655">
      <w:marLeft w:val="0"/>
      <w:marRight w:val="0"/>
      <w:marTop w:val="0"/>
      <w:marBottom w:val="0"/>
      <w:divBdr>
        <w:top w:val="none" w:sz="0" w:space="0" w:color="auto"/>
        <w:left w:val="none" w:sz="0" w:space="0" w:color="auto"/>
        <w:bottom w:val="none" w:sz="0" w:space="0" w:color="auto"/>
        <w:right w:val="none" w:sz="0" w:space="0" w:color="auto"/>
      </w:divBdr>
    </w:div>
    <w:div w:id="1218323656">
      <w:marLeft w:val="0"/>
      <w:marRight w:val="0"/>
      <w:marTop w:val="0"/>
      <w:marBottom w:val="0"/>
      <w:divBdr>
        <w:top w:val="none" w:sz="0" w:space="0" w:color="auto"/>
        <w:left w:val="none" w:sz="0" w:space="0" w:color="auto"/>
        <w:bottom w:val="none" w:sz="0" w:space="0" w:color="auto"/>
        <w:right w:val="none" w:sz="0" w:space="0" w:color="auto"/>
      </w:divBdr>
    </w:div>
    <w:div w:id="1218323658">
      <w:marLeft w:val="0"/>
      <w:marRight w:val="0"/>
      <w:marTop w:val="0"/>
      <w:marBottom w:val="0"/>
      <w:divBdr>
        <w:top w:val="none" w:sz="0" w:space="0" w:color="auto"/>
        <w:left w:val="none" w:sz="0" w:space="0" w:color="auto"/>
        <w:bottom w:val="none" w:sz="0" w:space="0" w:color="auto"/>
        <w:right w:val="none" w:sz="0" w:space="0" w:color="auto"/>
      </w:divBdr>
    </w:div>
    <w:div w:id="1218323661">
      <w:marLeft w:val="0"/>
      <w:marRight w:val="0"/>
      <w:marTop w:val="0"/>
      <w:marBottom w:val="0"/>
      <w:divBdr>
        <w:top w:val="none" w:sz="0" w:space="0" w:color="auto"/>
        <w:left w:val="none" w:sz="0" w:space="0" w:color="auto"/>
        <w:bottom w:val="none" w:sz="0" w:space="0" w:color="auto"/>
        <w:right w:val="none" w:sz="0" w:space="0" w:color="auto"/>
      </w:divBdr>
    </w:div>
    <w:div w:id="1218323664">
      <w:marLeft w:val="0"/>
      <w:marRight w:val="0"/>
      <w:marTop w:val="0"/>
      <w:marBottom w:val="0"/>
      <w:divBdr>
        <w:top w:val="none" w:sz="0" w:space="0" w:color="auto"/>
        <w:left w:val="none" w:sz="0" w:space="0" w:color="auto"/>
        <w:bottom w:val="none" w:sz="0" w:space="0" w:color="auto"/>
        <w:right w:val="none" w:sz="0" w:space="0" w:color="auto"/>
      </w:divBdr>
    </w:div>
    <w:div w:id="1218323668">
      <w:marLeft w:val="0"/>
      <w:marRight w:val="0"/>
      <w:marTop w:val="0"/>
      <w:marBottom w:val="0"/>
      <w:divBdr>
        <w:top w:val="none" w:sz="0" w:space="0" w:color="auto"/>
        <w:left w:val="none" w:sz="0" w:space="0" w:color="auto"/>
        <w:bottom w:val="none" w:sz="0" w:space="0" w:color="auto"/>
        <w:right w:val="none" w:sz="0" w:space="0" w:color="auto"/>
      </w:divBdr>
    </w:div>
    <w:div w:id="1346326266">
      <w:bodyDiv w:val="1"/>
      <w:marLeft w:val="0"/>
      <w:marRight w:val="0"/>
      <w:marTop w:val="0"/>
      <w:marBottom w:val="0"/>
      <w:divBdr>
        <w:top w:val="none" w:sz="0" w:space="0" w:color="auto"/>
        <w:left w:val="none" w:sz="0" w:space="0" w:color="auto"/>
        <w:bottom w:val="none" w:sz="0" w:space="0" w:color="auto"/>
        <w:right w:val="none" w:sz="0" w:space="0" w:color="auto"/>
      </w:divBdr>
    </w:div>
    <w:div w:id="1395153376">
      <w:bodyDiv w:val="1"/>
      <w:marLeft w:val="0"/>
      <w:marRight w:val="0"/>
      <w:marTop w:val="0"/>
      <w:marBottom w:val="0"/>
      <w:divBdr>
        <w:top w:val="none" w:sz="0" w:space="0" w:color="auto"/>
        <w:left w:val="none" w:sz="0" w:space="0" w:color="auto"/>
        <w:bottom w:val="none" w:sz="0" w:space="0" w:color="auto"/>
        <w:right w:val="none" w:sz="0" w:space="0" w:color="auto"/>
      </w:divBdr>
    </w:div>
    <w:div w:id="1740055658">
      <w:bodyDiv w:val="1"/>
      <w:marLeft w:val="0"/>
      <w:marRight w:val="0"/>
      <w:marTop w:val="0"/>
      <w:marBottom w:val="0"/>
      <w:divBdr>
        <w:top w:val="none" w:sz="0" w:space="0" w:color="auto"/>
        <w:left w:val="none" w:sz="0" w:space="0" w:color="auto"/>
        <w:bottom w:val="none" w:sz="0" w:space="0" w:color="auto"/>
        <w:right w:val="none" w:sz="0" w:space="0" w:color="auto"/>
      </w:divBdr>
    </w:div>
    <w:div w:id="1779642400">
      <w:bodyDiv w:val="1"/>
      <w:marLeft w:val="0"/>
      <w:marRight w:val="0"/>
      <w:marTop w:val="0"/>
      <w:marBottom w:val="0"/>
      <w:divBdr>
        <w:top w:val="none" w:sz="0" w:space="0" w:color="auto"/>
        <w:left w:val="none" w:sz="0" w:space="0" w:color="auto"/>
        <w:bottom w:val="none" w:sz="0" w:space="0" w:color="auto"/>
        <w:right w:val="none" w:sz="0" w:space="0" w:color="auto"/>
      </w:divBdr>
    </w:div>
    <w:div w:id="19599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6410</Words>
  <Characters>36541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DEXP</Company>
  <LinksUpToDate>false</LinksUpToDate>
  <CharactersWithSpaces>42866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Самсонов</dc:creator>
  <cp:lastModifiedBy>user</cp:lastModifiedBy>
  <cp:revision>8</cp:revision>
  <cp:lastPrinted>2018-08-14T06:40:00Z</cp:lastPrinted>
  <dcterms:created xsi:type="dcterms:W3CDTF">2018-08-14T06:30:00Z</dcterms:created>
  <dcterms:modified xsi:type="dcterms:W3CDTF">2019-11-18T07:12:00Z</dcterms:modified>
</cp:coreProperties>
</file>